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E" w:rsidRDefault="0000004E">
      <w:pPr>
        <w:pStyle w:val="a3"/>
        <w:rPr>
          <w:sz w:val="20"/>
        </w:rPr>
      </w:pPr>
    </w:p>
    <w:p w:rsidR="0000004E" w:rsidRDefault="0000004E">
      <w:pPr>
        <w:pStyle w:val="a3"/>
        <w:rPr>
          <w:sz w:val="20"/>
        </w:rPr>
      </w:pPr>
    </w:p>
    <w:p w:rsidR="004922DB" w:rsidRPr="005C4A6A" w:rsidRDefault="004922DB" w:rsidP="004922DB">
      <w:pPr>
        <w:spacing w:line="240" w:lineRule="exact"/>
        <w:jc w:val="center"/>
        <w:rPr>
          <w:sz w:val="28"/>
          <w:szCs w:val="28"/>
        </w:rPr>
      </w:pPr>
      <w:r w:rsidRPr="005C4A6A">
        <w:rPr>
          <w:sz w:val="28"/>
          <w:szCs w:val="28"/>
        </w:rPr>
        <w:t>Муниципальное казенное общеобразовательное учреждение</w:t>
      </w:r>
    </w:p>
    <w:p w:rsidR="004922DB" w:rsidRPr="005C4A6A" w:rsidRDefault="004922DB" w:rsidP="004922DB">
      <w:pPr>
        <w:spacing w:line="240" w:lineRule="exact"/>
        <w:jc w:val="center"/>
        <w:rPr>
          <w:sz w:val="28"/>
          <w:szCs w:val="28"/>
        </w:rPr>
      </w:pPr>
      <w:r w:rsidRPr="005C4A6A">
        <w:rPr>
          <w:sz w:val="28"/>
          <w:szCs w:val="28"/>
        </w:rPr>
        <w:t>«Средняя общеобразовательная школа № 12»</w:t>
      </w:r>
    </w:p>
    <w:p w:rsidR="004922DB" w:rsidRPr="005C4A6A" w:rsidRDefault="004922DB" w:rsidP="004922DB">
      <w:pPr>
        <w:spacing w:line="240" w:lineRule="exact"/>
        <w:jc w:val="center"/>
        <w:rPr>
          <w:sz w:val="28"/>
          <w:szCs w:val="28"/>
        </w:rPr>
      </w:pPr>
      <w:r w:rsidRPr="005C4A6A">
        <w:rPr>
          <w:sz w:val="28"/>
          <w:szCs w:val="28"/>
        </w:rPr>
        <w:t>(МКОУ «СОШ № 12»)</w:t>
      </w:r>
    </w:p>
    <w:p w:rsidR="0000004E" w:rsidRDefault="0000004E">
      <w:pPr>
        <w:pStyle w:val="a3"/>
        <w:rPr>
          <w:sz w:val="20"/>
        </w:rPr>
      </w:pPr>
    </w:p>
    <w:p w:rsidR="0000004E" w:rsidRDefault="0000004E">
      <w:pPr>
        <w:pStyle w:val="a3"/>
        <w:rPr>
          <w:sz w:val="20"/>
        </w:rPr>
      </w:pPr>
    </w:p>
    <w:tbl>
      <w:tblPr>
        <w:tblW w:w="0" w:type="auto"/>
        <w:tblLook w:val="04A0"/>
      </w:tblPr>
      <w:tblGrid>
        <w:gridCol w:w="4786"/>
        <w:gridCol w:w="4928"/>
      </w:tblGrid>
      <w:tr w:rsidR="004922DB" w:rsidRPr="00A77790" w:rsidTr="002511E8">
        <w:tc>
          <w:tcPr>
            <w:tcW w:w="4786" w:type="dxa"/>
          </w:tcPr>
          <w:tbl>
            <w:tblPr>
              <w:tblW w:w="0" w:type="auto"/>
              <w:tblLook w:val="04A0"/>
            </w:tblPr>
            <w:tblGrid>
              <w:gridCol w:w="4570"/>
            </w:tblGrid>
            <w:tr w:rsidR="004922DB" w:rsidRPr="00A77790" w:rsidTr="002511E8">
              <w:tc>
                <w:tcPr>
                  <w:tcW w:w="4570" w:type="dxa"/>
                </w:tcPr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 xml:space="preserve">РАССМОТРЕНО И ПРИНЯТО 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>МКОУ «СОШ № 12»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1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31.08</w:t>
                  </w:r>
                  <w:r w:rsidRPr="00A77790">
                    <w:rPr>
                      <w:sz w:val="28"/>
                      <w:szCs w:val="28"/>
                    </w:rPr>
                    <w:t xml:space="preserve">.2020 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22DB" w:rsidRPr="00A77790" w:rsidRDefault="004922DB" w:rsidP="002511E8">
            <w:pPr>
              <w:spacing w:line="240" w:lineRule="exact"/>
              <w:rPr>
                <w:sz w:val="28"/>
                <w:szCs w:val="28"/>
              </w:rPr>
            </w:pPr>
          </w:p>
          <w:p w:rsidR="004922DB" w:rsidRPr="00A77790" w:rsidRDefault="004922DB" w:rsidP="002511E8">
            <w:pPr>
              <w:spacing w:line="240" w:lineRule="exact"/>
            </w:pPr>
          </w:p>
        </w:tc>
        <w:tc>
          <w:tcPr>
            <w:tcW w:w="4622" w:type="dxa"/>
          </w:tcPr>
          <w:tbl>
            <w:tblPr>
              <w:tblW w:w="4712" w:type="dxa"/>
              <w:tblLook w:val="04A0"/>
            </w:tblPr>
            <w:tblGrid>
              <w:gridCol w:w="4712"/>
            </w:tblGrid>
            <w:tr w:rsidR="004922DB" w:rsidRPr="00E67085" w:rsidTr="002511E8">
              <w:tc>
                <w:tcPr>
                  <w:tcW w:w="4712" w:type="dxa"/>
                </w:tcPr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>УТВЕРЖДАЮ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>Директор «МКОУ «СОШ № 12»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 xml:space="preserve">                              О.И. Приходько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77790">
                    <w:rPr>
                      <w:sz w:val="28"/>
                      <w:szCs w:val="28"/>
                    </w:rPr>
                    <w:t xml:space="preserve">Введено в действие приказом 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129/01-1 от 01.09</w:t>
                  </w:r>
                  <w:r w:rsidRPr="00A77790">
                    <w:rPr>
                      <w:sz w:val="28"/>
                      <w:szCs w:val="28"/>
                    </w:rPr>
                    <w:t>.2020 г.</w:t>
                  </w:r>
                </w:p>
                <w:p w:rsidR="004922DB" w:rsidRPr="00A77790" w:rsidRDefault="004922DB" w:rsidP="002511E8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22DB" w:rsidRPr="00A77790" w:rsidRDefault="004922DB" w:rsidP="002511E8">
            <w:pPr>
              <w:spacing w:line="240" w:lineRule="exact"/>
            </w:pPr>
          </w:p>
        </w:tc>
      </w:tr>
    </w:tbl>
    <w:p w:rsidR="0000004E" w:rsidRDefault="0000004E">
      <w:pPr>
        <w:pStyle w:val="a3"/>
        <w:spacing w:before="4"/>
        <w:rPr>
          <w:sz w:val="16"/>
        </w:rPr>
      </w:pPr>
    </w:p>
    <w:p w:rsidR="004922DB" w:rsidRDefault="004922DB">
      <w:pPr>
        <w:pStyle w:val="a4"/>
        <w:spacing w:before="85"/>
        <w:rPr>
          <w:spacing w:val="-2"/>
          <w:sz w:val="28"/>
          <w:szCs w:val="28"/>
        </w:rPr>
      </w:pPr>
    </w:p>
    <w:p w:rsidR="004922DB" w:rsidRDefault="004922DB">
      <w:pPr>
        <w:pStyle w:val="a4"/>
        <w:spacing w:before="85"/>
        <w:rPr>
          <w:spacing w:val="-2"/>
          <w:sz w:val="28"/>
          <w:szCs w:val="28"/>
        </w:rPr>
      </w:pPr>
    </w:p>
    <w:p w:rsidR="0000004E" w:rsidRPr="008E1F0A" w:rsidRDefault="00707EF5">
      <w:pPr>
        <w:pStyle w:val="a4"/>
        <w:spacing w:before="85"/>
        <w:rPr>
          <w:sz w:val="28"/>
          <w:szCs w:val="28"/>
        </w:rPr>
      </w:pPr>
      <w:bookmarkStart w:id="0" w:name="_GoBack"/>
      <w:bookmarkEnd w:id="0"/>
      <w:r w:rsidRPr="008E1F0A">
        <w:rPr>
          <w:spacing w:val="-2"/>
          <w:sz w:val="28"/>
          <w:szCs w:val="28"/>
        </w:rPr>
        <w:t>ПОЛОЖЕНИЕ</w:t>
      </w:r>
    </w:p>
    <w:p w:rsidR="008E1F0A" w:rsidRPr="008E1F0A" w:rsidRDefault="00707EF5" w:rsidP="008E1F0A">
      <w:pPr>
        <w:pStyle w:val="a4"/>
        <w:ind w:right="2669"/>
        <w:rPr>
          <w:spacing w:val="-2"/>
          <w:sz w:val="28"/>
          <w:szCs w:val="28"/>
        </w:rPr>
      </w:pPr>
      <w:r w:rsidRPr="008E1F0A">
        <w:rPr>
          <w:sz w:val="28"/>
          <w:szCs w:val="28"/>
        </w:rPr>
        <w:t>О</w:t>
      </w:r>
      <w:r w:rsidR="004F7BE5">
        <w:rPr>
          <w:sz w:val="28"/>
          <w:szCs w:val="28"/>
        </w:rPr>
        <w:t xml:space="preserve"> </w:t>
      </w:r>
      <w:r w:rsidRPr="008E1F0A">
        <w:rPr>
          <w:sz w:val="28"/>
          <w:szCs w:val="28"/>
        </w:rPr>
        <w:t>СОВЕТЕ</w:t>
      </w:r>
      <w:r w:rsidR="004F7BE5">
        <w:rPr>
          <w:sz w:val="28"/>
          <w:szCs w:val="28"/>
        </w:rPr>
        <w:t xml:space="preserve"> </w:t>
      </w:r>
      <w:r w:rsidRPr="008E1F0A">
        <w:rPr>
          <w:spacing w:val="-2"/>
          <w:sz w:val="28"/>
          <w:szCs w:val="28"/>
        </w:rPr>
        <w:t>ОБУЧАЮЩИХСЯ</w:t>
      </w:r>
    </w:p>
    <w:p w:rsidR="008E1F0A" w:rsidRPr="008E1F0A" w:rsidRDefault="008E1F0A" w:rsidP="008E1F0A">
      <w:pPr>
        <w:pStyle w:val="a4"/>
        <w:ind w:right="2669"/>
        <w:rPr>
          <w:spacing w:val="-2"/>
          <w:sz w:val="28"/>
          <w:szCs w:val="28"/>
        </w:rPr>
      </w:pPr>
    </w:p>
    <w:p w:rsidR="0000004E" w:rsidRDefault="008E1F0A" w:rsidP="008E1F0A">
      <w:pPr>
        <w:pStyle w:val="a4"/>
        <w:numPr>
          <w:ilvl w:val="0"/>
          <w:numId w:val="12"/>
        </w:numPr>
        <w:ind w:right="2669"/>
        <w:rPr>
          <w:spacing w:val="-2"/>
          <w:sz w:val="24"/>
        </w:rPr>
      </w:pPr>
      <w:r>
        <w:rPr>
          <w:sz w:val="24"/>
        </w:rPr>
        <w:t>О</w:t>
      </w:r>
      <w:r w:rsidR="00707EF5" w:rsidRPr="008E1F0A">
        <w:rPr>
          <w:sz w:val="24"/>
        </w:rPr>
        <w:t>бщие</w:t>
      </w:r>
      <w:r w:rsidR="00707EF5" w:rsidRPr="008E1F0A">
        <w:rPr>
          <w:spacing w:val="-2"/>
          <w:sz w:val="24"/>
        </w:rPr>
        <w:t>положения</w:t>
      </w:r>
    </w:p>
    <w:p w:rsidR="008E1F0A" w:rsidRPr="008E1F0A" w:rsidRDefault="008E1F0A" w:rsidP="008E1F0A">
      <w:pPr>
        <w:pStyle w:val="a4"/>
        <w:ind w:right="2669"/>
        <w:rPr>
          <w:sz w:val="24"/>
        </w:rPr>
      </w:pPr>
    </w:p>
    <w:p w:rsidR="0000004E" w:rsidRPr="008E1F0A" w:rsidRDefault="00707EF5" w:rsidP="00A03828">
      <w:pPr>
        <w:pStyle w:val="a5"/>
        <w:numPr>
          <w:ilvl w:val="1"/>
          <w:numId w:val="10"/>
        </w:numPr>
        <w:tabs>
          <w:tab w:val="left" w:pos="1075"/>
        </w:tabs>
        <w:ind w:right="17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НастоящееПоложениеоСоветеобучающихся(далее-Положение)устанавливает порядок формирования и функционирования Совета обучаю</w:t>
      </w:r>
      <w:r w:rsidR="008E1F0A">
        <w:rPr>
          <w:sz w:val="28"/>
          <w:szCs w:val="28"/>
        </w:rPr>
        <w:t>щихся Муниципального казенного</w:t>
      </w:r>
      <w:r w:rsidRPr="008E1F0A">
        <w:rPr>
          <w:sz w:val="28"/>
          <w:szCs w:val="28"/>
        </w:rPr>
        <w:t xml:space="preserve"> общеобразовате</w:t>
      </w:r>
      <w:r w:rsidR="008E1F0A">
        <w:rPr>
          <w:sz w:val="28"/>
          <w:szCs w:val="28"/>
        </w:rPr>
        <w:t>льного учреждения                       «Средняя общеобразовательная школа № 12»</w:t>
      </w:r>
      <w:r w:rsidRPr="008E1F0A">
        <w:rPr>
          <w:sz w:val="28"/>
          <w:szCs w:val="28"/>
        </w:rPr>
        <w:t xml:space="preserve"> (далее - учреждение).</w:t>
      </w:r>
    </w:p>
    <w:p w:rsidR="0000004E" w:rsidRPr="008E1F0A" w:rsidRDefault="00707EF5" w:rsidP="00A03828">
      <w:pPr>
        <w:pStyle w:val="a5"/>
        <w:numPr>
          <w:ilvl w:val="1"/>
          <w:numId w:val="10"/>
        </w:numPr>
        <w:tabs>
          <w:tab w:val="left" w:pos="1075"/>
        </w:tabs>
        <w:ind w:right="17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ДеятельностьюСоветаобучающихся(далее–Совет)являетсяреализацияправа обучающихся на участие в управлении учреждением, способствующая приобретению обучающимисязнаний,уменийиопытаорганизационнойиуправленческойдеятельности.</w:t>
      </w:r>
    </w:p>
    <w:p w:rsidR="0000004E" w:rsidRPr="008E1F0A" w:rsidRDefault="00707EF5" w:rsidP="00A03828">
      <w:pPr>
        <w:pStyle w:val="a5"/>
        <w:numPr>
          <w:ilvl w:val="1"/>
          <w:numId w:val="10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СоветдействуетнаоснованииФедеральногозаконаот29декабря2012</w:t>
      </w:r>
      <w:r w:rsidRPr="008E1F0A">
        <w:rPr>
          <w:spacing w:val="-4"/>
          <w:sz w:val="28"/>
          <w:szCs w:val="28"/>
        </w:rPr>
        <w:t>года</w:t>
      </w:r>
      <w:r w:rsidRPr="008E1F0A">
        <w:rPr>
          <w:sz w:val="28"/>
          <w:szCs w:val="28"/>
        </w:rPr>
        <w:t>№273-ФЗ«ОбобразованиивРоссийскойФедерации»,нормативныхправовыхдокументовоб образовании в Российской Федерации, Устава учреждения, настоящего Положения, локальных нормативных актов учреждения.</w:t>
      </w:r>
    </w:p>
    <w:p w:rsidR="0000004E" w:rsidRPr="008E1F0A" w:rsidRDefault="00707EF5" w:rsidP="00A03828">
      <w:pPr>
        <w:pStyle w:val="a5"/>
        <w:numPr>
          <w:ilvl w:val="1"/>
          <w:numId w:val="10"/>
        </w:numPr>
        <w:tabs>
          <w:tab w:val="left" w:pos="1075"/>
        </w:tabs>
        <w:ind w:right="130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 является выборныморганом самоуправления учреждения, создаваемым по инициативе обучающихся, в целях учета мнения обучающихся по вопросам управления учреждениемиприпринятииучреждениемлокальныхнормативныхактов,затрагивающихих права и законные интересы обучающихся.</w:t>
      </w:r>
    </w:p>
    <w:p w:rsidR="0000004E" w:rsidRPr="008E1F0A" w:rsidRDefault="00707EF5" w:rsidP="00A03828">
      <w:pPr>
        <w:pStyle w:val="a5"/>
        <w:numPr>
          <w:ilvl w:val="1"/>
          <w:numId w:val="10"/>
        </w:numPr>
        <w:tabs>
          <w:tab w:val="left" w:pos="1075"/>
        </w:tabs>
        <w:ind w:right="254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 xml:space="preserve">Советпроводитнабазеучреждениязаседанияимероприятиянережеодногоразав </w:t>
      </w:r>
      <w:r w:rsidR="008E1F0A">
        <w:rPr>
          <w:spacing w:val="-2"/>
          <w:sz w:val="28"/>
          <w:szCs w:val="28"/>
        </w:rPr>
        <w:t>четверть</w:t>
      </w:r>
      <w:r w:rsidRPr="008E1F0A">
        <w:rPr>
          <w:spacing w:val="-2"/>
          <w:sz w:val="28"/>
          <w:szCs w:val="28"/>
        </w:rPr>
        <w:t>.</w:t>
      </w:r>
    </w:p>
    <w:p w:rsidR="0000004E" w:rsidRPr="008E1F0A" w:rsidRDefault="0000004E" w:rsidP="00A03828">
      <w:pPr>
        <w:pStyle w:val="a3"/>
        <w:jc w:val="both"/>
        <w:rPr>
          <w:sz w:val="28"/>
          <w:szCs w:val="28"/>
        </w:rPr>
      </w:pPr>
    </w:p>
    <w:p w:rsidR="0000004E" w:rsidRPr="00A03828" w:rsidRDefault="00707EF5" w:rsidP="00A03828">
      <w:pPr>
        <w:pStyle w:val="1"/>
        <w:numPr>
          <w:ilvl w:val="0"/>
          <w:numId w:val="12"/>
        </w:numPr>
        <w:tabs>
          <w:tab w:val="left" w:pos="3656"/>
        </w:tabs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ПорядокформированияСовета</w:t>
      </w:r>
    </w:p>
    <w:p w:rsidR="00A03828" w:rsidRPr="008E1F0A" w:rsidRDefault="00A03828" w:rsidP="00A03828">
      <w:pPr>
        <w:pStyle w:val="1"/>
        <w:tabs>
          <w:tab w:val="left" w:pos="3656"/>
        </w:tabs>
        <w:ind w:left="3076" w:firstLine="0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a5"/>
        <w:numPr>
          <w:ilvl w:val="1"/>
          <w:numId w:val="9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Советформируетсянавыборнойосновесрокомнаодин</w:t>
      </w:r>
      <w:r w:rsidRPr="008E1F0A">
        <w:rPr>
          <w:spacing w:val="-4"/>
          <w:sz w:val="28"/>
          <w:szCs w:val="28"/>
        </w:rPr>
        <w:t>год.</w:t>
      </w:r>
    </w:p>
    <w:p w:rsidR="0000004E" w:rsidRPr="008E1F0A" w:rsidRDefault="00707EF5" w:rsidP="00A03828">
      <w:pPr>
        <w:pStyle w:val="a5"/>
        <w:numPr>
          <w:ilvl w:val="1"/>
          <w:numId w:val="9"/>
        </w:numPr>
        <w:tabs>
          <w:tab w:val="left" w:pos="1075"/>
        </w:tabs>
        <w:ind w:left="116" w:right="446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Состав Совета формируется из обучающихся</w:t>
      </w:r>
      <w:r w:rsidR="008E1F0A">
        <w:rPr>
          <w:sz w:val="28"/>
          <w:szCs w:val="28"/>
        </w:rPr>
        <w:t>5</w:t>
      </w:r>
      <w:r w:rsidRPr="008E1F0A">
        <w:rPr>
          <w:sz w:val="28"/>
          <w:szCs w:val="28"/>
        </w:rPr>
        <w:t xml:space="preserve">-11 классов по1-2 человека от каждогокласса.Представителиотклассаизбираютсяоткрытымголосованиемнаклассном </w:t>
      </w:r>
      <w:r w:rsidRPr="008E1F0A">
        <w:rPr>
          <w:spacing w:val="-2"/>
          <w:sz w:val="28"/>
          <w:szCs w:val="28"/>
        </w:rPr>
        <w:t>собрании.</w:t>
      </w:r>
    </w:p>
    <w:p w:rsidR="0000004E" w:rsidRPr="008E1F0A" w:rsidRDefault="00707EF5" w:rsidP="00A03828">
      <w:pPr>
        <w:pStyle w:val="a5"/>
        <w:numPr>
          <w:ilvl w:val="1"/>
          <w:numId w:val="9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z w:val="28"/>
          <w:szCs w:val="28"/>
        </w:rPr>
        <w:lastRenderedPageBreak/>
        <w:t>Советсамостоятельноопределяетсвою</w:t>
      </w:r>
      <w:r w:rsidRPr="008E1F0A">
        <w:rPr>
          <w:spacing w:val="-2"/>
          <w:sz w:val="28"/>
          <w:szCs w:val="28"/>
        </w:rPr>
        <w:t>структуру.</w:t>
      </w:r>
    </w:p>
    <w:p w:rsidR="0000004E" w:rsidRPr="008E1F0A" w:rsidRDefault="00707EF5" w:rsidP="00A03828">
      <w:pPr>
        <w:pStyle w:val="a5"/>
        <w:numPr>
          <w:ilvl w:val="1"/>
          <w:numId w:val="9"/>
        </w:numPr>
        <w:tabs>
          <w:tab w:val="left" w:pos="1140"/>
        </w:tabs>
        <w:ind w:left="116" w:right="113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ПредседательисекретарьСоветаобучающихсяизбираютсяизсоставаегочленовна первом заседании.</w:t>
      </w:r>
    </w:p>
    <w:p w:rsidR="0000004E" w:rsidRPr="008E1F0A" w:rsidRDefault="00707EF5" w:rsidP="00A03828">
      <w:pPr>
        <w:pStyle w:val="a5"/>
        <w:numPr>
          <w:ilvl w:val="1"/>
          <w:numId w:val="9"/>
        </w:numPr>
        <w:tabs>
          <w:tab w:val="left" w:pos="1075"/>
        </w:tabs>
        <w:ind w:left="116" w:right="426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Советобучающихсяправомоченприниматьрешения,есливегоработеучаствует болееполовиныегочленов,открытымголосованием;решениепринимаетсябольшинством голосов членов, присутствующих на заседании.</w:t>
      </w:r>
    </w:p>
    <w:p w:rsidR="0000004E" w:rsidRPr="008E1F0A" w:rsidRDefault="0000004E" w:rsidP="00A03828">
      <w:pPr>
        <w:pStyle w:val="a3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1"/>
        <w:numPr>
          <w:ilvl w:val="0"/>
          <w:numId w:val="12"/>
        </w:numPr>
        <w:tabs>
          <w:tab w:val="left" w:pos="2969"/>
        </w:tabs>
        <w:ind w:left="2968" w:hanging="241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ВзаимодействиеСоветасдругими</w:t>
      </w:r>
      <w:r w:rsidRPr="008E1F0A">
        <w:rPr>
          <w:spacing w:val="-2"/>
          <w:sz w:val="28"/>
          <w:szCs w:val="28"/>
        </w:rPr>
        <w:t>органами</w:t>
      </w:r>
    </w:p>
    <w:p w:rsidR="008E1F0A" w:rsidRPr="008E1F0A" w:rsidRDefault="008E1F0A" w:rsidP="00A03828">
      <w:pPr>
        <w:pStyle w:val="1"/>
        <w:tabs>
          <w:tab w:val="left" w:pos="2969"/>
        </w:tabs>
        <w:ind w:left="2968" w:firstLine="0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a5"/>
        <w:numPr>
          <w:ilvl w:val="1"/>
          <w:numId w:val="8"/>
        </w:numPr>
        <w:tabs>
          <w:tab w:val="left" w:pos="1075"/>
        </w:tabs>
        <w:ind w:right="644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СоветвзаимодействуетсПедагогическимсоветомврамкахсвоейкомпетенции, установленной настоящим Положением.</w:t>
      </w:r>
    </w:p>
    <w:p w:rsidR="0000004E" w:rsidRPr="008E1F0A" w:rsidRDefault="00707EF5" w:rsidP="00A03828">
      <w:pPr>
        <w:pStyle w:val="a5"/>
        <w:numPr>
          <w:ilvl w:val="1"/>
          <w:numId w:val="8"/>
        </w:numPr>
        <w:tabs>
          <w:tab w:val="left" w:pos="1075"/>
        </w:tabs>
        <w:ind w:right="412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ПредставительСоветаможетприниматьучастиевработепедагогическогосовета, Совета родителей и других структур самоуправления учреждения.</w:t>
      </w:r>
    </w:p>
    <w:p w:rsidR="0000004E" w:rsidRPr="008E1F0A" w:rsidRDefault="0000004E" w:rsidP="00A03828">
      <w:pPr>
        <w:pStyle w:val="a3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1"/>
        <w:numPr>
          <w:ilvl w:val="0"/>
          <w:numId w:val="12"/>
        </w:numPr>
        <w:tabs>
          <w:tab w:val="left" w:pos="4596"/>
        </w:tabs>
        <w:ind w:left="4595" w:hanging="241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Задачи</w:t>
      </w:r>
      <w:r w:rsidRPr="008E1F0A">
        <w:rPr>
          <w:spacing w:val="-2"/>
          <w:sz w:val="28"/>
          <w:szCs w:val="28"/>
        </w:rPr>
        <w:t>Совета</w:t>
      </w:r>
    </w:p>
    <w:p w:rsidR="008E1F0A" w:rsidRPr="008E1F0A" w:rsidRDefault="008E1F0A" w:rsidP="00A03828">
      <w:pPr>
        <w:pStyle w:val="1"/>
        <w:tabs>
          <w:tab w:val="left" w:pos="4596"/>
        </w:tabs>
        <w:ind w:left="4595" w:firstLine="0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a5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Представлениеинтересовобучающихсявпроцессеуправленияучреждением.</w:t>
      </w:r>
    </w:p>
    <w:p w:rsidR="0000004E" w:rsidRPr="008E1F0A" w:rsidRDefault="00707EF5" w:rsidP="00A03828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654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Поддержкаиразвитиеинициативыобучающихсявжизниколлектива</w:t>
      </w:r>
      <w:r w:rsidRPr="008E1F0A">
        <w:rPr>
          <w:spacing w:val="-2"/>
          <w:sz w:val="28"/>
          <w:szCs w:val="28"/>
        </w:rPr>
        <w:t>учреждения.</w:t>
      </w:r>
    </w:p>
    <w:p w:rsidR="0000004E" w:rsidRPr="008E1F0A" w:rsidRDefault="00707EF5" w:rsidP="00A03828">
      <w:pPr>
        <w:pStyle w:val="a5"/>
        <w:numPr>
          <w:ilvl w:val="1"/>
          <w:numId w:val="7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z w:val="28"/>
          <w:szCs w:val="28"/>
        </w:rPr>
        <w:t>Реализацияизащитаправ</w:t>
      </w:r>
      <w:r w:rsidRPr="008E1F0A">
        <w:rPr>
          <w:spacing w:val="-2"/>
          <w:sz w:val="28"/>
          <w:szCs w:val="28"/>
        </w:rPr>
        <w:t>обучающихся.</w:t>
      </w:r>
    </w:p>
    <w:p w:rsidR="0000004E" w:rsidRDefault="00707EF5" w:rsidP="00A03828">
      <w:pPr>
        <w:pStyle w:val="a5"/>
        <w:numPr>
          <w:ilvl w:val="1"/>
          <w:numId w:val="7"/>
        </w:numPr>
        <w:tabs>
          <w:tab w:val="left" w:pos="1075"/>
        </w:tabs>
        <w:ind w:left="116" w:right="333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Организациявзаимодействиясорганамисамоуправленияучрежденияповопросам организации массовых воспитательных мероприятий.</w:t>
      </w:r>
    </w:p>
    <w:p w:rsidR="008E1F0A" w:rsidRPr="008E1F0A" w:rsidRDefault="008E1F0A" w:rsidP="00A03828">
      <w:pPr>
        <w:pStyle w:val="a5"/>
        <w:tabs>
          <w:tab w:val="left" w:pos="1075"/>
        </w:tabs>
        <w:ind w:left="655" w:right="333" w:firstLine="0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1"/>
        <w:numPr>
          <w:ilvl w:val="0"/>
          <w:numId w:val="12"/>
        </w:numPr>
        <w:tabs>
          <w:tab w:val="left" w:pos="4466"/>
        </w:tabs>
        <w:ind w:left="4465"/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ФункцииСовета</w:t>
      </w:r>
    </w:p>
    <w:p w:rsidR="008E1F0A" w:rsidRPr="008E1F0A" w:rsidRDefault="008E1F0A" w:rsidP="00A03828">
      <w:pPr>
        <w:pStyle w:val="1"/>
        <w:tabs>
          <w:tab w:val="left" w:pos="4466"/>
        </w:tabs>
        <w:ind w:left="4465" w:firstLine="0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a5"/>
        <w:numPr>
          <w:ilvl w:val="1"/>
          <w:numId w:val="6"/>
        </w:numPr>
        <w:tabs>
          <w:tab w:val="left" w:pos="1075"/>
        </w:tabs>
        <w:ind w:right="379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 xml:space="preserve">Советвыступаетотимениобучающихсяприрешениивопросовжизниколлектива </w:t>
      </w:r>
      <w:r w:rsidRPr="008E1F0A">
        <w:rPr>
          <w:spacing w:val="-2"/>
          <w:sz w:val="28"/>
          <w:szCs w:val="28"/>
        </w:rPr>
        <w:t>учреждения:</w:t>
      </w:r>
    </w:p>
    <w:p w:rsidR="0000004E" w:rsidRPr="008E1F0A" w:rsidRDefault="00707EF5" w:rsidP="00A03828">
      <w:pPr>
        <w:pStyle w:val="a5"/>
        <w:numPr>
          <w:ilvl w:val="0"/>
          <w:numId w:val="5"/>
        </w:numPr>
        <w:tabs>
          <w:tab w:val="left" w:pos="916"/>
        </w:tabs>
        <w:ind w:right="285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принимаетактивноеучастиевдеятельностиучреждения,организациивнекласснойи внешкольной работы;</w:t>
      </w:r>
    </w:p>
    <w:p w:rsidR="0000004E" w:rsidRPr="008E1F0A" w:rsidRDefault="00707EF5" w:rsidP="00A03828">
      <w:pPr>
        <w:pStyle w:val="a5"/>
        <w:numPr>
          <w:ilvl w:val="0"/>
          <w:numId w:val="5"/>
        </w:numPr>
        <w:tabs>
          <w:tab w:val="left" w:pos="916"/>
        </w:tabs>
        <w:ind w:right="1522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вноситпредложения,связанныесучебно-воспитательнымпроцессом,на Педагогический совет;</w:t>
      </w:r>
    </w:p>
    <w:p w:rsidR="0000004E" w:rsidRPr="008E1F0A" w:rsidRDefault="00707EF5" w:rsidP="00A03828">
      <w:pPr>
        <w:pStyle w:val="a5"/>
        <w:numPr>
          <w:ilvl w:val="0"/>
          <w:numId w:val="5"/>
        </w:numPr>
        <w:tabs>
          <w:tab w:val="left" w:pos="915"/>
        </w:tabs>
        <w:ind w:left="914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руководиторганамисамоуправленияв</w:t>
      </w:r>
      <w:r w:rsidRPr="008E1F0A">
        <w:rPr>
          <w:spacing w:val="-2"/>
          <w:sz w:val="28"/>
          <w:szCs w:val="28"/>
        </w:rPr>
        <w:t>классах;</w:t>
      </w:r>
    </w:p>
    <w:p w:rsidR="0000004E" w:rsidRPr="008E1F0A" w:rsidRDefault="00707EF5" w:rsidP="00A03828">
      <w:pPr>
        <w:pStyle w:val="a5"/>
        <w:numPr>
          <w:ilvl w:val="0"/>
          <w:numId w:val="5"/>
        </w:numPr>
        <w:tabs>
          <w:tab w:val="left" w:pos="915"/>
        </w:tabs>
        <w:ind w:right="178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принимаетучастие,организуетипроводитобщественно-полезныедела,коллективно- творческие дела, спортивные мероприятия.</w:t>
      </w:r>
    </w:p>
    <w:p w:rsidR="0000004E" w:rsidRPr="008E1F0A" w:rsidRDefault="00707EF5" w:rsidP="00A03828">
      <w:pPr>
        <w:pStyle w:val="a5"/>
        <w:numPr>
          <w:ilvl w:val="0"/>
          <w:numId w:val="5"/>
        </w:numPr>
        <w:tabs>
          <w:tab w:val="left" w:pos="857"/>
        </w:tabs>
        <w:ind w:right="565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 xml:space="preserve">подводититогиконкурсовиоказываетшефскуюпомощьобучающимсяначальной </w:t>
      </w:r>
      <w:r w:rsidRPr="008E1F0A">
        <w:rPr>
          <w:spacing w:val="-2"/>
          <w:sz w:val="28"/>
          <w:szCs w:val="28"/>
        </w:rPr>
        <w:t>школы.</w:t>
      </w:r>
    </w:p>
    <w:p w:rsidR="0000004E" w:rsidRPr="008E1F0A" w:rsidRDefault="00707EF5" w:rsidP="00A03828">
      <w:pPr>
        <w:pStyle w:val="a5"/>
        <w:numPr>
          <w:ilvl w:val="1"/>
          <w:numId w:val="6"/>
        </w:numPr>
        <w:tabs>
          <w:tab w:val="left" w:pos="1075"/>
        </w:tabs>
        <w:ind w:right="1210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Представляетинтересыобучающихсяпередруководствомучреждения,на различных советах и собраниях.</w:t>
      </w:r>
    </w:p>
    <w:p w:rsidR="0000004E" w:rsidRPr="008E1F0A" w:rsidRDefault="00707EF5" w:rsidP="00A03828">
      <w:pPr>
        <w:pStyle w:val="a5"/>
        <w:numPr>
          <w:ilvl w:val="1"/>
          <w:numId w:val="6"/>
        </w:numPr>
        <w:tabs>
          <w:tab w:val="left" w:pos="1075"/>
        </w:tabs>
        <w:ind w:right="649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Проводитсредиобучающихсяопросыиреферендумыпоразнымнаправлениям жизни учреждения.</w:t>
      </w:r>
    </w:p>
    <w:p w:rsidR="0000004E" w:rsidRPr="008E1F0A" w:rsidRDefault="00707EF5" w:rsidP="00A03828">
      <w:pPr>
        <w:pStyle w:val="a5"/>
        <w:numPr>
          <w:ilvl w:val="1"/>
          <w:numId w:val="6"/>
        </w:numPr>
        <w:tabs>
          <w:tab w:val="left" w:pos="1075"/>
        </w:tabs>
        <w:ind w:right="515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Принимаетрешенияпорассматриваемымвопросам,информируетобучающихся, руководство и органы самоуправления учреждения о принятых решениях.</w:t>
      </w:r>
    </w:p>
    <w:p w:rsidR="0000004E" w:rsidRPr="008E1F0A" w:rsidRDefault="0000004E" w:rsidP="00A03828">
      <w:pPr>
        <w:pStyle w:val="a3"/>
        <w:jc w:val="both"/>
        <w:rPr>
          <w:sz w:val="28"/>
          <w:szCs w:val="28"/>
        </w:rPr>
      </w:pPr>
    </w:p>
    <w:p w:rsidR="00A03828" w:rsidRDefault="00A03828" w:rsidP="00A03828">
      <w:pPr>
        <w:pStyle w:val="1"/>
        <w:tabs>
          <w:tab w:val="left" w:pos="4632"/>
        </w:tabs>
        <w:jc w:val="both"/>
        <w:rPr>
          <w:sz w:val="28"/>
          <w:szCs w:val="28"/>
        </w:rPr>
      </w:pPr>
    </w:p>
    <w:p w:rsidR="00A03828" w:rsidRDefault="00A03828" w:rsidP="00A03828">
      <w:pPr>
        <w:pStyle w:val="1"/>
        <w:tabs>
          <w:tab w:val="left" w:pos="4632"/>
        </w:tabs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1"/>
        <w:numPr>
          <w:ilvl w:val="0"/>
          <w:numId w:val="12"/>
        </w:numPr>
        <w:tabs>
          <w:tab w:val="left" w:pos="4632"/>
        </w:tabs>
        <w:ind w:left="4631" w:hanging="241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Права</w:t>
      </w:r>
      <w:r w:rsidRPr="008E1F0A">
        <w:rPr>
          <w:spacing w:val="-2"/>
          <w:sz w:val="28"/>
          <w:szCs w:val="28"/>
        </w:rPr>
        <w:t>Совета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z w:val="28"/>
          <w:szCs w:val="28"/>
        </w:rPr>
        <w:lastRenderedPageBreak/>
        <w:t>Советимеет</w:t>
      </w:r>
      <w:r w:rsidRPr="008E1F0A">
        <w:rPr>
          <w:spacing w:val="-2"/>
          <w:sz w:val="28"/>
          <w:szCs w:val="28"/>
        </w:rPr>
        <w:t>право:</w:t>
      </w:r>
    </w:p>
    <w:p w:rsidR="0000004E" w:rsidRPr="008E1F0A" w:rsidRDefault="00707EF5" w:rsidP="00A03828">
      <w:pPr>
        <w:pStyle w:val="a5"/>
        <w:numPr>
          <w:ilvl w:val="0"/>
          <w:numId w:val="3"/>
        </w:numPr>
        <w:tabs>
          <w:tab w:val="left" w:pos="916"/>
        </w:tabs>
        <w:ind w:right="1151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 xml:space="preserve">Выступатьотимениобучающихсяприрешениивопросовжизниколлектива </w:t>
      </w:r>
      <w:r w:rsidRPr="008E1F0A">
        <w:rPr>
          <w:spacing w:val="-2"/>
          <w:sz w:val="28"/>
          <w:szCs w:val="28"/>
        </w:rPr>
        <w:t>учреждения:</w:t>
      </w:r>
    </w:p>
    <w:p w:rsidR="0000004E" w:rsidRPr="008E1F0A" w:rsidRDefault="00707EF5" w:rsidP="00A03828">
      <w:pPr>
        <w:pStyle w:val="a5"/>
        <w:numPr>
          <w:ilvl w:val="0"/>
          <w:numId w:val="3"/>
        </w:numPr>
        <w:tabs>
          <w:tab w:val="left" w:pos="916"/>
        </w:tabs>
        <w:ind w:right="696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Изучатьиформулироватьмнениеобучающихсяповопросаморганизациижизни коллектива обучающихся.</w:t>
      </w:r>
    </w:p>
    <w:p w:rsidR="0000004E" w:rsidRPr="008E1F0A" w:rsidRDefault="00707EF5" w:rsidP="00A03828">
      <w:pPr>
        <w:pStyle w:val="a5"/>
        <w:numPr>
          <w:ilvl w:val="0"/>
          <w:numId w:val="3"/>
        </w:numPr>
        <w:tabs>
          <w:tab w:val="left" w:pos="916"/>
        </w:tabs>
        <w:ind w:left="915" w:hanging="261"/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Представлятьпозициюобучающихсявколлегиальныхорганахучреждения.</w:t>
      </w:r>
    </w:p>
    <w:p w:rsidR="0000004E" w:rsidRPr="008E1F0A" w:rsidRDefault="00707EF5" w:rsidP="00A03828">
      <w:pPr>
        <w:pStyle w:val="a5"/>
        <w:numPr>
          <w:ilvl w:val="0"/>
          <w:numId w:val="3"/>
        </w:numPr>
        <w:tabs>
          <w:tab w:val="left" w:pos="916"/>
        </w:tabs>
        <w:ind w:left="915" w:hanging="261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Оказыватьорганизационнуюпомощьвработестарост</w:t>
      </w:r>
      <w:r w:rsidRPr="008E1F0A">
        <w:rPr>
          <w:spacing w:val="-2"/>
          <w:sz w:val="28"/>
          <w:szCs w:val="28"/>
        </w:rPr>
        <w:t>классов.</w:t>
      </w:r>
    </w:p>
    <w:p w:rsidR="0000004E" w:rsidRPr="008E1F0A" w:rsidRDefault="00707EF5" w:rsidP="00A03828">
      <w:pPr>
        <w:pStyle w:val="a5"/>
        <w:numPr>
          <w:ilvl w:val="0"/>
          <w:numId w:val="3"/>
        </w:numPr>
        <w:tabs>
          <w:tab w:val="left" w:pos="916"/>
        </w:tabs>
        <w:ind w:right="1316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 xml:space="preserve">Разрабатыватьпредложенияпоорганизациидополнительногообразования </w:t>
      </w:r>
      <w:r w:rsidRPr="008E1F0A">
        <w:rPr>
          <w:spacing w:val="-2"/>
          <w:sz w:val="28"/>
          <w:szCs w:val="28"/>
        </w:rPr>
        <w:t>обучающихся.</w:t>
      </w:r>
    </w:p>
    <w:p w:rsidR="0000004E" w:rsidRPr="008E1F0A" w:rsidRDefault="00707EF5" w:rsidP="00A03828">
      <w:pPr>
        <w:pStyle w:val="a5"/>
        <w:numPr>
          <w:ilvl w:val="0"/>
          <w:numId w:val="3"/>
        </w:numPr>
        <w:tabs>
          <w:tab w:val="left" w:pos="915"/>
        </w:tabs>
        <w:ind w:right="1041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Содействоватьреализацииинициативобучающихсяворганизациидосуговой деятельности, создавать условия для их реализации.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Содействуетразрешениюконфликтныхвопросовпутем:</w:t>
      </w:r>
    </w:p>
    <w:p w:rsidR="0000004E" w:rsidRPr="008E1F0A" w:rsidRDefault="00707EF5" w:rsidP="00A03828">
      <w:pPr>
        <w:pStyle w:val="a5"/>
        <w:numPr>
          <w:ilvl w:val="0"/>
          <w:numId w:val="2"/>
        </w:numPr>
        <w:tabs>
          <w:tab w:val="left" w:pos="916"/>
        </w:tabs>
        <w:ind w:hanging="261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Участияврешении</w:t>
      </w:r>
      <w:r w:rsidRPr="008E1F0A">
        <w:rPr>
          <w:spacing w:val="-2"/>
          <w:sz w:val="28"/>
          <w:szCs w:val="28"/>
        </w:rPr>
        <w:t>проблем;</w:t>
      </w:r>
    </w:p>
    <w:p w:rsidR="0000004E" w:rsidRPr="008E1F0A" w:rsidRDefault="00707EF5" w:rsidP="00A03828">
      <w:pPr>
        <w:pStyle w:val="a5"/>
        <w:numPr>
          <w:ilvl w:val="0"/>
          <w:numId w:val="2"/>
        </w:numPr>
        <w:tabs>
          <w:tab w:val="left" w:pos="916"/>
        </w:tabs>
        <w:ind w:left="116" w:right="607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Согласованияинтересовобучающихся,учителейиродителей,соблюдаяприэтом принципы защиты прав обучающихся.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ind w:left="116" w:right="1271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Представляетинтересыобучающихсяпередруководствомучрежденияна педагогических советах, общих собраниях.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Проводитвстречисруководствомнережеодногоразав</w:t>
      </w:r>
      <w:r w:rsidRPr="008E1F0A">
        <w:rPr>
          <w:spacing w:val="-2"/>
          <w:sz w:val="28"/>
          <w:szCs w:val="28"/>
        </w:rPr>
        <w:t>месяц.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ind w:left="116" w:right="771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Проводитсредиобучающихсяопросыиреферендумы(вопросыдолжныбыть согласованы с педагогом-психологом) по разным направлениям жизни учреждения.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ind w:left="116" w:right="289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Направляетсвоихпредставителейдляработывколлегиальныхорганахуправления по вопросам, относящимся к компетенции Совета.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ind w:left="116" w:right="322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Организует работу общественных приемных Совета, сбор предложений обучающихся,проводитоткрытыеслушания,ставитвопросыорешениипроблем,поднятых обучающимися, руководством или коллективными органами управления.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ind w:left="116" w:right="515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Принимаетрешенияпорассматриваемымвопросам,информируетобучающихся, руководство и коллективные органы управления учреждением о принятых решениях.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075"/>
        </w:tabs>
        <w:ind w:left="116" w:right="221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НаправляетпредставителейСоветаназаседанияколлективныхоргановуправления, рассматривающих вопросы о дисциплинарных проступках обучающихся.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6" w:right="1691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Участвуетвразрешенииконфликтныхвопросовмеждуучастниками образовательного процесса.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6" w:right="676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Участвуетвформированиисоставовделегацийобучающихсянавнешкольные массовые мероприятия.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94" w:hanging="540"/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Инициируетпредложенияинтересныхделобучающихся.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6" w:right="568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Знакомиться с локальными нормативными актами учреждения, вносить предложенияпопроектамлокальныхактов,затрагивающимправаобучающихся,атакже вносить предложения по вопросам совершенствования управления учреждением.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94" w:hanging="540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Получатьотруководстваинформациюповопросамжизни</w:t>
      </w:r>
      <w:r w:rsidRPr="008E1F0A">
        <w:rPr>
          <w:spacing w:val="-2"/>
          <w:sz w:val="28"/>
          <w:szCs w:val="28"/>
        </w:rPr>
        <w:t>учреждения.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6" w:right="819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 xml:space="preserve">Вноситьруководствупредложенияпосовершенствованиюобразовательного </w:t>
      </w:r>
      <w:r w:rsidRPr="008E1F0A">
        <w:rPr>
          <w:spacing w:val="-2"/>
          <w:sz w:val="28"/>
          <w:szCs w:val="28"/>
        </w:rPr>
        <w:t>процесса.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Вноситьруководствупредложенияопоощренияхивзысканиях</w:t>
      </w:r>
      <w:r w:rsidRPr="008E1F0A">
        <w:rPr>
          <w:spacing w:val="-2"/>
          <w:sz w:val="28"/>
          <w:szCs w:val="28"/>
        </w:rPr>
        <w:t>обучающих</w:t>
      </w:r>
      <w:r w:rsidRPr="008E1F0A">
        <w:rPr>
          <w:spacing w:val="-2"/>
          <w:sz w:val="28"/>
          <w:szCs w:val="28"/>
        </w:rPr>
        <w:lastRenderedPageBreak/>
        <w:t>ся.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6" w:right="17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Сообщать свои предложения коллегиальным органам управления, руководству учреждения по проектам локальных нормативных актов учреждения, устанавливающим порядоксоздания,организациюработы,принятиерешенийкомиссиейпоурегулированию споров между участниками образовательных отношений и их исполнения.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6" w:right="17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Сообщать свои мнение коллегиальным органам управления, руководству учрежденияпривыбореимимерприменениядисциплинарноговзысканияобучающемуся.</w:t>
      </w:r>
    </w:p>
    <w:p w:rsidR="0000004E" w:rsidRPr="008E1F0A" w:rsidRDefault="00707EF5" w:rsidP="00A03828">
      <w:pPr>
        <w:pStyle w:val="a5"/>
        <w:numPr>
          <w:ilvl w:val="1"/>
          <w:numId w:val="4"/>
        </w:numPr>
        <w:tabs>
          <w:tab w:val="left" w:pos="1195"/>
        </w:tabs>
        <w:ind w:left="1194" w:right="17" w:hanging="540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Советобучающихсянеимеетправавыступатьотимени</w:t>
      </w:r>
      <w:r w:rsidRPr="008E1F0A">
        <w:rPr>
          <w:spacing w:val="-2"/>
          <w:sz w:val="28"/>
          <w:szCs w:val="28"/>
        </w:rPr>
        <w:t>Учреждения.</w:t>
      </w:r>
    </w:p>
    <w:p w:rsidR="0000004E" w:rsidRPr="008E1F0A" w:rsidRDefault="0000004E" w:rsidP="00A03828">
      <w:pPr>
        <w:pStyle w:val="a3"/>
        <w:jc w:val="both"/>
        <w:rPr>
          <w:sz w:val="28"/>
          <w:szCs w:val="28"/>
        </w:rPr>
      </w:pPr>
    </w:p>
    <w:p w:rsidR="0000004E" w:rsidRPr="008E1F0A" w:rsidRDefault="00707EF5" w:rsidP="00A03828">
      <w:pPr>
        <w:pStyle w:val="1"/>
        <w:numPr>
          <w:ilvl w:val="0"/>
          <w:numId w:val="12"/>
        </w:numPr>
        <w:tabs>
          <w:tab w:val="left" w:pos="4042"/>
        </w:tabs>
        <w:ind w:left="4041" w:hanging="241"/>
        <w:jc w:val="both"/>
        <w:rPr>
          <w:sz w:val="28"/>
          <w:szCs w:val="28"/>
        </w:rPr>
      </w:pPr>
      <w:r w:rsidRPr="008E1F0A">
        <w:rPr>
          <w:w w:val="95"/>
          <w:sz w:val="28"/>
          <w:szCs w:val="28"/>
        </w:rPr>
        <w:t>Ответственность</w:t>
      </w:r>
      <w:r w:rsidRPr="008E1F0A">
        <w:rPr>
          <w:spacing w:val="-2"/>
          <w:sz w:val="28"/>
          <w:szCs w:val="28"/>
        </w:rPr>
        <w:t>Совета</w:t>
      </w:r>
    </w:p>
    <w:p w:rsidR="0000004E" w:rsidRPr="008E1F0A" w:rsidRDefault="00707EF5" w:rsidP="00A03828">
      <w:pPr>
        <w:pStyle w:val="a5"/>
        <w:numPr>
          <w:ilvl w:val="1"/>
          <w:numId w:val="1"/>
        </w:numPr>
        <w:tabs>
          <w:tab w:val="left" w:pos="142"/>
          <w:tab w:val="left" w:pos="1276"/>
        </w:tabs>
        <w:ind w:left="142" w:firstLine="567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Советнесетответственностьзавыполнениезакрепленныхзанимзадачи</w:t>
      </w:r>
      <w:r w:rsidRPr="008E1F0A">
        <w:rPr>
          <w:spacing w:val="-2"/>
          <w:sz w:val="28"/>
          <w:szCs w:val="28"/>
        </w:rPr>
        <w:t>функций.</w:t>
      </w:r>
    </w:p>
    <w:p w:rsidR="0000004E" w:rsidRPr="008E1F0A" w:rsidRDefault="00707EF5" w:rsidP="00A03828">
      <w:pPr>
        <w:pStyle w:val="a5"/>
        <w:numPr>
          <w:ilvl w:val="1"/>
          <w:numId w:val="1"/>
        </w:numPr>
        <w:tabs>
          <w:tab w:val="left" w:pos="1075"/>
        </w:tabs>
        <w:ind w:left="116" w:right="330" w:firstLine="539"/>
        <w:jc w:val="both"/>
        <w:rPr>
          <w:sz w:val="28"/>
          <w:szCs w:val="28"/>
        </w:rPr>
      </w:pPr>
      <w:r w:rsidRPr="008E1F0A">
        <w:rPr>
          <w:sz w:val="28"/>
          <w:szCs w:val="28"/>
        </w:rPr>
        <w:t>ВслучаеневыполнениязадачифункцийСоветможетбытьдосрочнопереизбранв соответствии с нормами, указанными в данном Положении.</w:t>
      </w:r>
    </w:p>
    <w:p w:rsidR="0000004E" w:rsidRPr="008E1F0A" w:rsidRDefault="00707EF5" w:rsidP="00A03828">
      <w:pPr>
        <w:pStyle w:val="a5"/>
        <w:numPr>
          <w:ilvl w:val="1"/>
          <w:numId w:val="1"/>
        </w:numPr>
        <w:tabs>
          <w:tab w:val="left" w:pos="1075"/>
        </w:tabs>
        <w:jc w:val="both"/>
        <w:rPr>
          <w:sz w:val="28"/>
          <w:szCs w:val="28"/>
        </w:rPr>
      </w:pPr>
      <w:r w:rsidRPr="008E1F0A">
        <w:rPr>
          <w:spacing w:val="-2"/>
          <w:sz w:val="28"/>
          <w:szCs w:val="28"/>
        </w:rPr>
        <w:t>ЗаседанияСовета</w:t>
      </w:r>
      <w:r w:rsidR="008E1F0A" w:rsidRPr="008E1F0A">
        <w:rPr>
          <w:spacing w:val="-2"/>
          <w:sz w:val="28"/>
          <w:szCs w:val="28"/>
        </w:rPr>
        <w:t>протоколируются</w:t>
      </w:r>
    </w:p>
    <w:sectPr w:rsidR="0000004E" w:rsidRPr="008E1F0A" w:rsidSect="004922DB">
      <w:footerReference w:type="default" r:id="rId8"/>
      <w:pgSz w:w="11900" w:h="16840"/>
      <w:pgMar w:top="426" w:right="660" w:bottom="851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7B" w:rsidRDefault="00A0617B">
      <w:r>
        <w:separator/>
      </w:r>
    </w:p>
  </w:endnote>
  <w:endnote w:type="continuationSeparator" w:id="1">
    <w:p w:rsidR="00A0617B" w:rsidRDefault="00A0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4E" w:rsidRDefault="0000004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7B" w:rsidRDefault="00A0617B">
      <w:r>
        <w:separator/>
      </w:r>
    </w:p>
  </w:footnote>
  <w:footnote w:type="continuationSeparator" w:id="1">
    <w:p w:rsidR="00A0617B" w:rsidRDefault="00A0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686A"/>
    <w:multiLevelType w:val="multilevel"/>
    <w:tmpl w:val="F72CE036"/>
    <w:lvl w:ilvl="0">
      <w:start w:val="6"/>
      <w:numFmt w:val="decimal"/>
      <w:lvlText w:val="%1"/>
      <w:lvlJc w:val="left"/>
      <w:pPr>
        <w:ind w:left="10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1">
    <w:nsid w:val="3FD04105"/>
    <w:multiLevelType w:val="multilevel"/>
    <w:tmpl w:val="2722895C"/>
    <w:lvl w:ilvl="0">
      <w:start w:val="4"/>
      <w:numFmt w:val="decimal"/>
      <w:lvlText w:val="%1"/>
      <w:lvlJc w:val="left"/>
      <w:pPr>
        <w:ind w:left="10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2">
    <w:nsid w:val="406D4C54"/>
    <w:multiLevelType w:val="multilevel"/>
    <w:tmpl w:val="1600663C"/>
    <w:lvl w:ilvl="0">
      <w:start w:val="3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</w:abstractNum>
  <w:abstractNum w:abstractNumId="3">
    <w:nsid w:val="452A1789"/>
    <w:multiLevelType w:val="hybridMultilevel"/>
    <w:tmpl w:val="10CA58F6"/>
    <w:lvl w:ilvl="0" w:tplc="64DEF5DC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14C9DA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2" w:tplc="52947088"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  <w:lvl w:ilvl="3" w:tplc="8FDA395C">
      <w:numFmt w:val="bullet"/>
      <w:lvlText w:val="•"/>
      <w:lvlJc w:val="left"/>
      <w:pPr>
        <w:ind w:left="3066" w:hanging="260"/>
      </w:pPr>
      <w:rPr>
        <w:rFonts w:hint="default"/>
        <w:lang w:val="ru-RU" w:eastAsia="en-US" w:bidi="ar-SA"/>
      </w:rPr>
    </w:lvl>
    <w:lvl w:ilvl="4" w:tplc="DAB4C392">
      <w:numFmt w:val="bullet"/>
      <w:lvlText w:val="•"/>
      <w:lvlJc w:val="left"/>
      <w:pPr>
        <w:ind w:left="4048" w:hanging="260"/>
      </w:pPr>
      <w:rPr>
        <w:rFonts w:hint="default"/>
        <w:lang w:val="ru-RU" w:eastAsia="en-US" w:bidi="ar-SA"/>
      </w:rPr>
    </w:lvl>
    <w:lvl w:ilvl="5" w:tplc="41F2308A">
      <w:numFmt w:val="bullet"/>
      <w:lvlText w:val="•"/>
      <w:lvlJc w:val="left"/>
      <w:pPr>
        <w:ind w:left="5030" w:hanging="260"/>
      </w:pPr>
      <w:rPr>
        <w:rFonts w:hint="default"/>
        <w:lang w:val="ru-RU" w:eastAsia="en-US" w:bidi="ar-SA"/>
      </w:rPr>
    </w:lvl>
    <w:lvl w:ilvl="6" w:tplc="7D6C06B0">
      <w:numFmt w:val="bullet"/>
      <w:lvlText w:val="•"/>
      <w:lvlJc w:val="left"/>
      <w:pPr>
        <w:ind w:left="6012" w:hanging="260"/>
      </w:pPr>
      <w:rPr>
        <w:rFonts w:hint="default"/>
        <w:lang w:val="ru-RU" w:eastAsia="en-US" w:bidi="ar-SA"/>
      </w:rPr>
    </w:lvl>
    <w:lvl w:ilvl="7" w:tplc="08EC8248">
      <w:numFmt w:val="bullet"/>
      <w:lvlText w:val="•"/>
      <w:lvlJc w:val="left"/>
      <w:pPr>
        <w:ind w:left="6994" w:hanging="260"/>
      </w:pPr>
      <w:rPr>
        <w:rFonts w:hint="default"/>
        <w:lang w:val="ru-RU" w:eastAsia="en-US" w:bidi="ar-SA"/>
      </w:rPr>
    </w:lvl>
    <w:lvl w:ilvl="8" w:tplc="8FF40F32">
      <w:numFmt w:val="bullet"/>
      <w:lvlText w:val="•"/>
      <w:lvlJc w:val="left"/>
      <w:pPr>
        <w:ind w:left="7976" w:hanging="260"/>
      </w:pPr>
      <w:rPr>
        <w:rFonts w:hint="default"/>
        <w:lang w:val="ru-RU" w:eastAsia="en-US" w:bidi="ar-SA"/>
      </w:rPr>
    </w:lvl>
  </w:abstractNum>
  <w:abstractNum w:abstractNumId="4">
    <w:nsid w:val="4D062FAB"/>
    <w:multiLevelType w:val="hybridMultilevel"/>
    <w:tmpl w:val="E1AE6162"/>
    <w:lvl w:ilvl="0" w:tplc="5AC24184">
      <w:start w:val="1"/>
      <w:numFmt w:val="decimal"/>
      <w:lvlText w:val="%1."/>
      <w:lvlJc w:val="left"/>
      <w:pPr>
        <w:ind w:left="411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E7D0BDB6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2" w:tplc="6B7870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3" w:tplc="337ED800"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4" w:tplc="03C01940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5" w:tplc="FFB0C7EE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6" w:tplc="9EB29BF8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7" w:tplc="FBC20A84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CA7E0130">
      <w:numFmt w:val="bullet"/>
      <w:lvlText w:val="•"/>
      <w:lvlJc w:val="left"/>
      <w:pPr>
        <w:ind w:left="8776" w:hanging="240"/>
      </w:pPr>
      <w:rPr>
        <w:rFonts w:hint="default"/>
        <w:lang w:val="ru-RU" w:eastAsia="en-US" w:bidi="ar-SA"/>
      </w:rPr>
    </w:lvl>
  </w:abstractNum>
  <w:abstractNum w:abstractNumId="5">
    <w:nsid w:val="4D9A4B26"/>
    <w:multiLevelType w:val="multilevel"/>
    <w:tmpl w:val="77F8093E"/>
    <w:lvl w:ilvl="0">
      <w:start w:val="1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</w:abstractNum>
  <w:abstractNum w:abstractNumId="6">
    <w:nsid w:val="4ED34A74"/>
    <w:multiLevelType w:val="hybridMultilevel"/>
    <w:tmpl w:val="FF982A82"/>
    <w:lvl w:ilvl="0" w:tplc="0FD01CEC">
      <w:start w:val="1"/>
      <w:numFmt w:val="decimal"/>
      <w:lvlText w:val="%1)"/>
      <w:lvlJc w:val="left"/>
      <w:pPr>
        <w:ind w:left="91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D62C84">
      <w:numFmt w:val="bullet"/>
      <w:lvlText w:val="•"/>
      <w:lvlJc w:val="left"/>
      <w:pPr>
        <w:ind w:left="1822" w:hanging="260"/>
      </w:pPr>
      <w:rPr>
        <w:rFonts w:hint="default"/>
        <w:lang w:val="ru-RU" w:eastAsia="en-US" w:bidi="ar-SA"/>
      </w:rPr>
    </w:lvl>
    <w:lvl w:ilvl="2" w:tplc="332A55EC">
      <w:numFmt w:val="bullet"/>
      <w:lvlText w:val="•"/>
      <w:lvlJc w:val="left"/>
      <w:pPr>
        <w:ind w:left="2724" w:hanging="260"/>
      </w:pPr>
      <w:rPr>
        <w:rFonts w:hint="default"/>
        <w:lang w:val="ru-RU" w:eastAsia="en-US" w:bidi="ar-SA"/>
      </w:rPr>
    </w:lvl>
    <w:lvl w:ilvl="3" w:tplc="B5726120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4" w:tplc="636A4030">
      <w:numFmt w:val="bullet"/>
      <w:lvlText w:val="•"/>
      <w:lvlJc w:val="left"/>
      <w:pPr>
        <w:ind w:left="4528" w:hanging="260"/>
      </w:pPr>
      <w:rPr>
        <w:rFonts w:hint="default"/>
        <w:lang w:val="ru-RU" w:eastAsia="en-US" w:bidi="ar-SA"/>
      </w:rPr>
    </w:lvl>
    <w:lvl w:ilvl="5" w:tplc="E0C45240">
      <w:numFmt w:val="bullet"/>
      <w:lvlText w:val="•"/>
      <w:lvlJc w:val="left"/>
      <w:pPr>
        <w:ind w:left="5430" w:hanging="260"/>
      </w:pPr>
      <w:rPr>
        <w:rFonts w:hint="default"/>
        <w:lang w:val="ru-RU" w:eastAsia="en-US" w:bidi="ar-SA"/>
      </w:rPr>
    </w:lvl>
    <w:lvl w:ilvl="6" w:tplc="D908CB78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7" w:tplc="3C7CDEF8">
      <w:numFmt w:val="bullet"/>
      <w:lvlText w:val="•"/>
      <w:lvlJc w:val="left"/>
      <w:pPr>
        <w:ind w:left="7234" w:hanging="260"/>
      </w:pPr>
      <w:rPr>
        <w:rFonts w:hint="default"/>
        <w:lang w:val="ru-RU" w:eastAsia="en-US" w:bidi="ar-SA"/>
      </w:rPr>
    </w:lvl>
    <w:lvl w:ilvl="8" w:tplc="8236CAB2">
      <w:numFmt w:val="bullet"/>
      <w:lvlText w:val="•"/>
      <w:lvlJc w:val="left"/>
      <w:pPr>
        <w:ind w:left="8136" w:hanging="260"/>
      </w:pPr>
      <w:rPr>
        <w:rFonts w:hint="default"/>
        <w:lang w:val="ru-RU" w:eastAsia="en-US" w:bidi="ar-SA"/>
      </w:rPr>
    </w:lvl>
  </w:abstractNum>
  <w:abstractNum w:abstractNumId="7">
    <w:nsid w:val="4FD5722D"/>
    <w:multiLevelType w:val="multilevel"/>
    <w:tmpl w:val="0A92C7DA"/>
    <w:lvl w:ilvl="0">
      <w:start w:val="7"/>
      <w:numFmt w:val="decimal"/>
      <w:lvlText w:val="%1"/>
      <w:lvlJc w:val="left"/>
      <w:pPr>
        <w:ind w:left="10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abstractNum w:abstractNumId="8">
    <w:nsid w:val="5979398B"/>
    <w:multiLevelType w:val="multilevel"/>
    <w:tmpl w:val="9F3A0866"/>
    <w:lvl w:ilvl="0">
      <w:start w:val="5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</w:abstractNum>
  <w:abstractNum w:abstractNumId="9">
    <w:nsid w:val="74454BF5"/>
    <w:multiLevelType w:val="hybridMultilevel"/>
    <w:tmpl w:val="E7CAD506"/>
    <w:lvl w:ilvl="0" w:tplc="57C8F064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6" w:hanging="360"/>
      </w:pPr>
    </w:lvl>
    <w:lvl w:ilvl="2" w:tplc="0419001B" w:tentative="1">
      <w:start w:val="1"/>
      <w:numFmt w:val="lowerRoman"/>
      <w:lvlText w:val="%3."/>
      <w:lvlJc w:val="right"/>
      <w:pPr>
        <w:ind w:left="4516" w:hanging="180"/>
      </w:pPr>
    </w:lvl>
    <w:lvl w:ilvl="3" w:tplc="0419000F" w:tentative="1">
      <w:start w:val="1"/>
      <w:numFmt w:val="decimal"/>
      <w:lvlText w:val="%4."/>
      <w:lvlJc w:val="left"/>
      <w:pPr>
        <w:ind w:left="5236" w:hanging="360"/>
      </w:pPr>
    </w:lvl>
    <w:lvl w:ilvl="4" w:tplc="04190019" w:tentative="1">
      <w:start w:val="1"/>
      <w:numFmt w:val="lowerLetter"/>
      <w:lvlText w:val="%5."/>
      <w:lvlJc w:val="left"/>
      <w:pPr>
        <w:ind w:left="5956" w:hanging="360"/>
      </w:pPr>
    </w:lvl>
    <w:lvl w:ilvl="5" w:tplc="0419001B" w:tentative="1">
      <w:start w:val="1"/>
      <w:numFmt w:val="lowerRoman"/>
      <w:lvlText w:val="%6."/>
      <w:lvlJc w:val="right"/>
      <w:pPr>
        <w:ind w:left="6676" w:hanging="180"/>
      </w:pPr>
    </w:lvl>
    <w:lvl w:ilvl="6" w:tplc="0419000F" w:tentative="1">
      <w:start w:val="1"/>
      <w:numFmt w:val="decimal"/>
      <w:lvlText w:val="%7."/>
      <w:lvlJc w:val="left"/>
      <w:pPr>
        <w:ind w:left="7396" w:hanging="360"/>
      </w:pPr>
    </w:lvl>
    <w:lvl w:ilvl="7" w:tplc="04190019" w:tentative="1">
      <w:start w:val="1"/>
      <w:numFmt w:val="lowerLetter"/>
      <w:lvlText w:val="%8."/>
      <w:lvlJc w:val="left"/>
      <w:pPr>
        <w:ind w:left="8116" w:hanging="360"/>
      </w:pPr>
    </w:lvl>
    <w:lvl w:ilvl="8" w:tplc="041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0">
    <w:nsid w:val="756210B2"/>
    <w:multiLevelType w:val="hybridMultilevel"/>
    <w:tmpl w:val="855A6A76"/>
    <w:lvl w:ilvl="0" w:tplc="CB38B3D4">
      <w:start w:val="1"/>
      <w:numFmt w:val="decimal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EAE85A">
      <w:numFmt w:val="bullet"/>
      <w:lvlText w:val="•"/>
      <w:lvlJc w:val="left"/>
      <w:pPr>
        <w:ind w:left="1102" w:hanging="260"/>
      </w:pPr>
      <w:rPr>
        <w:rFonts w:hint="default"/>
        <w:lang w:val="ru-RU" w:eastAsia="en-US" w:bidi="ar-SA"/>
      </w:rPr>
    </w:lvl>
    <w:lvl w:ilvl="2" w:tplc="765076DE"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  <w:lvl w:ilvl="3" w:tplc="AC50FA08">
      <w:numFmt w:val="bullet"/>
      <w:lvlText w:val="•"/>
      <w:lvlJc w:val="left"/>
      <w:pPr>
        <w:ind w:left="3066" w:hanging="260"/>
      </w:pPr>
      <w:rPr>
        <w:rFonts w:hint="default"/>
        <w:lang w:val="ru-RU" w:eastAsia="en-US" w:bidi="ar-SA"/>
      </w:rPr>
    </w:lvl>
    <w:lvl w:ilvl="4" w:tplc="B28291E8">
      <w:numFmt w:val="bullet"/>
      <w:lvlText w:val="•"/>
      <w:lvlJc w:val="left"/>
      <w:pPr>
        <w:ind w:left="4048" w:hanging="260"/>
      </w:pPr>
      <w:rPr>
        <w:rFonts w:hint="default"/>
        <w:lang w:val="ru-RU" w:eastAsia="en-US" w:bidi="ar-SA"/>
      </w:rPr>
    </w:lvl>
    <w:lvl w:ilvl="5" w:tplc="0264008E">
      <w:numFmt w:val="bullet"/>
      <w:lvlText w:val="•"/>
      <w:lvlJc w:val="left"/>
      <w:pPr>
        <w:ind w:left="5030" w:hanging="260"/>
      </w:pPr>
      <w:rPr>
        <w:rFonts w:hint="default"/>
        <w:lang w:val="ru-RU" w:eastAsia="en-US" w:bidi="ar-SA"/>
      </w:rPr>
    </w:lvl>
    <w:lvl w:ilvl="6" w:tplc="8A64C0D4">
      <w:numFmt w:val="bullet"/>
      <w:lvlText w:val="•"/>
      <w:lvlJc w:val="left"/>
      <w:pPr>
        <w:ind w:left="6012" w:hanging="260"/>
      </w:pPr>
      <w:rPr>
        <w:rFonts w:hint="default"/>
        <w:lang w:val="ru-RU" w:eastAsia="en-US" w:bidi="ar-SA"/>
      </w:rPr>
    </w:lvl>
    <w:lvl w:ilvl="7" w:tplc="37D8D13A">
      <w:numFmt w:val="bullet"/>
      <w:lvlText w:val="•"/>
      <w:lvlJc w:val="left"/>
      <w:pPr>
        <w:ind w:left="6994" w:hanging="260"/>
      </w:pPr>
      <w:rPr>
        <w:rFonts w:hint="default"/>
        <w:lang w:val="ru-RU" w:eastAsia="en-US" w:bidi="ar-SA"/>
      </w:rPr>
    </w:lvl>
    <w:lvl w:ilvl="8" w:tplc="3D52C456">
      <w:numFmt w:val="bullet"/>
      <w:lvlText w:val="•"/>
      <w:lvlJc w:val="left"/>
      <w:pPr>
        <w:ind w:left="7976" w:hanging="260"/>
      </w:pPr>
      <w:rPr>
        <w:rFonts w:hint="default"/>
        <w:lang w:val="ru-RU" w:eastAsia="en-US" w:bidi="ar-SA"/>
      </w:rPr>
    </w:lvl>
  </w:abstractNum>
  <w:abstractNum w:abstractNumId="11">
    <w:nsid w:val="798548A8"/>
    <w:multiLevelType w:val="multilevel"/>
    <w:tmpl w:val="7A6AB37E"/>
    <w:lvl w:ilvl="0">
      <w:start w:val="2"/>
      <w:numFmt w:val="decimal"/>
      <w:lvlText w:val="%1"/>
      <w:lvlJc w:val="left"/>
      <w:pPr>
        <w:ind w:left="10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004E"/>
    <w:rsid w:val="0000004E"/>
    <w:rsid w:val="002751AC"/>
    <w:rsid w:val="004922DB"/>
    <w:rsid w:val="004A11E8"/>
    <w:rsid w:val="004F7BE5"/>
    <w:rsid w:val="00707EF5"/>
    <w:rsid w:val="008E1F0A"/>
    <w:rsid w:val="00A03828"/>
    <w:rsid w:val="00A0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1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51AC"/>
    <w:pPr>
      <w:ind w:left="271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1AC"/>
    <w:rPr>
      <w:sz w:val="24"/>
      <w:szCs w:val="24"/>
    </w:rPr>
  </w:style>
  <w:style w:type="paragraph" w:styleId="a4">
    <w:name w:val="Title"/>
    <w:basedOn w:val="a"/>
    <w:uiPriority w:val="1"/>
    <w:qFormat/>
    <w:rsid w:val="002751AC"/>
    <w:pPr>
      <w:spacing w:before="1"/>
      <w:ind w:left="2716" w:right="26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751AC"/>
    <w:pPr>
      <w:ind w:left="116" w:firstLine="539"/>
    </w:pPr>
  </w:style>
  <w:style w:type="paragraph" w:customStyle="1" w:styleId="TableParagraph">
    <w:name w:val="Table Paragraph"/>
    <w:basedOn w:val="a"/>
    <w:uiPriority w:val="1"/>
    <w:qFormat/>
    <w:rsid w:val="002751AC"/>
  </w:style>
  <w:style w:type="paragraph" w:styleId="a6">
    <w:name w:val="Balloon Text"/>
    <w:basedOn w:val="a"/>
    <w:link w:val="a7"/>
    <w:uiPriority w:val="99"/>
    <w:semiHidden/>
    <w:unhideWhenUsed/>
    <w:rsid w:val="008E1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1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716" w:right="266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6" w:firstLine="5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E1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A70E-B13A-4C86-9FCA-42E97E84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2022-03-24T02:13:00Z</dcterms:created>
  <dcterms:modified xsi:type="dcterms:W3CDTF">2022-04-12T11:46:00Z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LastSaved">
    <vt:filetime>2022-04-12T00:00:00Z</vt:filetime>
  </property>
</Properties>
</file>