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CF" w:rsidRDefault="000420EC" w:rsidP="000420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20EC">
        <w:rPr>
          <w:rFonts w:ascii="Times New Roman" w:hAnsi="Times New Roman" w:cs="Times New Roman"/>
          <w:sz w:val="28"/>
          <w:szCs w:val="28"/>
        </w:rPr>
        <w:t xml:space="preserve">Категории </w:t>
      </w:r>
      <w:r>
        <w:rPr>
          <w:rFonts w:ascii="Times New Roman" w:hAnsi="Times New Roman" w:cs="Times New Roman"/>
          <w:sz w:val="28"/>
          <w:szCs w:val="28"/>
        </w:rPr>
        <w:t xml:space="preserve"> граждан, имеющих право на первоочередное предоставление места для ребенка в общеобразовательном учреждении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46"/>
        <w:gridCol w:w="4794"/>
        <w:gridCol w:w="2480"/>
      </w:tblGrid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B0C4DE"/>
            <w:hideMark/>
          </w:tcPr>
          <w:bookmarkEnd w:id="0"/>
          <w:p w:rsidR="000420EC" w:rsidRPr="000420EC" w:rsidRDefault="000420EC" w:rsidP="00DF4B4F">
            <w:pPr>
              <w:spacing w:before="180" w:after="0" w:line="3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граждан</w:t>
            </w:r>
          </w:p>
        </w:tc>
        <w:tc>
          <w:tcPr>
            <w:tcW w:w="476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B0C4DE"/>
            <w:hideMark/>
          </w:tcPr>
          <w:p w:rsidR="000420EC" w:rsidRPr="000420EC" w:rsidRDefault="000420EC" w:rsidP="00DF4B4F">
            <w:pPr>
              <w:spacing w:before="180" w:after="0" w:line="3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B0C4DE"/>
            <w:hideMark/>
          </w:tcPr>
          <w:p w:rsidR="000420EC" w:rsidRPr="000420EC" w:rsidRDefault="000420EC" w:rsidP="00DF4B4F">
            <w:pPr>
              <w:spacing w:before="180" w:after="0" w:line="3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Документы для подтверждения права</w:t>
            </w:r>
          </w:p>
        </w:tc>
      </w:tr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военнослужащих по месту жительства их семей</w:t>
            </w:r>
          </w:p>
        </w:tc>
        <w:tc>
          <w:tcPr>
            <w:tcW w:w="4764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закон от 27.05.1998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76-ФЗ «О статусе военнослужащих» (</w:t>
            </w:r>
            <w:proofErr w:type="spellStart"/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ст.ст</w:t>
            </w:r>
            <w:proofErr w:type="spellEnd"/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19, 23)</w:t>
            </w: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 личности военнослужащего</w:t>
            </w:r>
          </w:p>
        </w:tc>
      </w:tr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0420EC" w:rsidRPr="000420EC" w:rsidRDefault="000420EC" w:rsidP="00DF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0420EC" w:rsidRPr="000420EC" w:rsidRDefault="000420EC" w:rsidP="00DF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Военный билет солдата, матроса, сержанта, старшины, прапорщика и мичмана</w:t>
            </w:r>
          </w:p>
        </w:tc>
      </w:tr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граждан, уволенных с военной службы</w:t>
            </w:r>
          </w:p>
        </w:tc>
        <w:tc>
          <w:tcPr>
            <w:tcW w:w="4764" w:type="dxa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0420EC" w:rsidRPr="000420EC" w:rsidRDefault="000420EC" w:rsidP="00DF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 пенсионера Министерства обороны РФ</w:t>
            </w:r>
          </w:p>
        </w:tc>
      </w:tr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0420EC" w:rsidRPr="000420EC" w:rsidRDefault="000420EC" w:rsidP="00DF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0420EC" w:rsidRPr="000420EC" w:rsidRDefault="000420EC" w:rsidP="00DF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Военный билет военнослужащего, уволенного с военной службы</w:t>
            </w:r>
          </w:p>
        </w:tc>
      </w:tr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сотрудников полиции, сотрудников органов внутренних дел по месту жительства их семей</w:t>
            </w:r>
          </w:p>
        </w:tc>
        <w:tc>
          <w:tcPr>
            <w:tcW w:w="4764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РФ от 07.02.2011 № 3-ФЗ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полиции» (п. 1 ч. 6 ст. 46, п. 2 ст. 56)</w:t>
            </w: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Справка с места работы, выданная кадровым </w:t>
            </w: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подразделением органа внутренних дел и служебное удостоверение</w:t>
            </w:r>
          </w:p>
        </w:tc>
      </w:tr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обязанностей, по месту жительства их семей</w:t>
            </w:r>
          </w:p>
        </w:tc>
        <w:tc>
          <w:tcPr>
            <w:tcW w:w="4764" w:type="dxa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0420EC" w:rsidRPr="000420EC" w:rsidRDefault="000420EC" w:rsidP="00DF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полиции, по месту жительства их семей</w:t>
            </w:r>
          </w:p>
        </w:tc>
        <w:tc>
          <w:tcPr>
            <w:tcW w:w="4764" w:type="dxa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0420EC" w:rsidRPr="000420EC" w:rsidRDefault="000420EC" w:rsidP="00DF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граждан Российской Федерации, уволенных со службы в полиции, службы в органах внутренних дел,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 их семей</w:t>
            </w:r>
          </w:p>
        </w:tc>
        <w:tc>
          <w:tcPr>
            <w:tcW w:w="4764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РФ от 07.02.2011 № 3-ФЗ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полиции» (п. 1 ч. 6 ст. 46, п. 2 ст. 56)</w:t>
            </w: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с места работы, выданная кадровым подразделением органа внутренних дел</w:t>
            </w:r>
          </w:p>
        </w:tc>
      </w:tr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граждан Российской Федерации, умерших в течение </w:t>
            </w: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их семей</w:t>
            </w:r>
            <w:proofErr w:type="gramEnd"/>
          </w:p>
        </w:tc>
        <w:tc>
          <w:tcPr>
            <w:tcW w:w="4764" w:type="dxa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0420EC" w:rsidRPr="000420EC" w:rsidRDefault="000420EC" w:rsidP="00DF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Справка с места </w:t>
            </w: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работы, выданная кадровым подразделением органа внутренних дел и свидетельство о смерти</w:t>
            </w:r>
          </w:p>
        </w:tc>
      </w:tr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Дети, находящиеся (находившиеся) на иждивении сотрудников полиции, сотрудников органов внутренних дел, граждан Российской Федерации, указанных в пунктах 1 - 5 части 6 ст. 46 ФЗ «О полиции», по месту жительства их семей</w:t>
            </w:r>
          </w:p>
        </w:tc>
        <w:tc>
          <w:tcPr>
            <w:tcW w:w="4764" w:type="dxa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0420EC" w:rsidRPr="000420EC" w:rsidRDefault="000420EC" w:rsidP="00DF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Служебное удостоверение (для работающих 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сотрудников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оборотом наркотических средств и психотропных веществ, таможенных органов Российской Федерации</w:t>
            </w:r>
          </w:p>
        </w:tc>
        <w:tc>
          <w:tcPr>
            <w:tcW w:w="4764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30.12.2012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(ст. 1, п. 14 ст. 3)</w:t>
            </w: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Служебное удостоверение и справка с места работы</w:t>
            </w:r>
          </w:p>
        </w:tc>
      </w:tr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сотрудников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оборотом наркотических средств и </w:t>
            </w: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764" w:type="dxa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0420EC" w:rsidRPr="000420EC" w:rsidRDefault="000420EC" w:rsidP="00DF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с места работы и свидетельство о смерти</w:t>
            </w:r>
          </w:p>
        </w:tc>
      </w:tr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сотрудников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оборотом наркотических средств и психотропных веществ, таможенных органов Российской Федерации, умерших вследствие заболевания, полученного в период прохождения указанной службы</w:t>
            </w:r>
          </w:p>
        </w:tc>
        <w:tc>
          <w:tcPr>
            <w:tcW w:w="4764" w:type="dxa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0420EC" w:rsidRPr="000420EC" w:rsidRDefault="000420EC" w:rsidP="00DF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с места работы и свидетельство о смерти</w:t>
            </w:r>
          </w:p>
        </w:tc>
      </w:tr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граждан Российской Федерации (сотрудников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Федерации),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указанной службы</w:t>
            </w:r>
            <w:proofErr w:type="gramEnd"/>
          </w:p>
        </w:tc>
        <w:tc>
          <w:tcPr>
            <w:tcW w:w="4764" w:type="dxa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0420EC" w:rsidRPr="000420EC" w:rsidRDefault="000420EC" w:rsidP="00DF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с места работы</w:t>
            </w:r>
          </w:p>
        </w:tc>
      </w:tr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граждан Российской Федерации (сотрудников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Федерации), умерших в течение одного года после увольнения со службы в </w:t>
            </w: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</w:t>
            </w:r>
            <w:proofErr w:type="gramEnd"/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прохождения службы в учреждениях и органах, исключивших возможность дальнейшего прохождения указанной службы</w:t>
            </w:r>
          </w:p>
        </w:tc>
        <w:tc>
          <w:tcPr>
            <w:tcW w:w="4764" w:type="dxa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0420EC" w:rsidRPr="000420EC" w:rsidRDefault="000420EC" w:rsidP="00DF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с места работы и свидетельство о смерти</w:t>
            </w:r>
          </w:p>
        </w:tc>
      </w:tr>
      <w:tr w:rsidR="000420EC" w:rsidRPr="000420EC" w:rsidTr="00DF4B4F">
        <w:trPr>
          <w:tblCellSpacing w:w="15" w:type="dxa"/>
          <w:jc w:val="center"/>
        </w:trPr>
        <w:tc>
          <w:tcPr>
            <w:tcW w:w="740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Дети, находящиеся (находившиеся) на иждивении 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гражданина Российской Федерации, указанных в пунктах 1-5 части 14 ст. 3 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по</w:t>
            </w:r>
            <w:proofErr w:type="gramEnd"/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месту жительства их семей</w:t>
            </w:r>
          </w:p>
        </w:tc>
        <w:tc>
          <w:tcPr>
            <w:tcW w:w="4764" w:type="dxa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0420EC" w:rsidRPr="000420EC" w:rsidRDefault="000420EC" w:rsidP="00DF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hideMark/>
          </w:tcPr>
          <w:p w:rsidR="000420EC" w:rsidRPr="000420EC" w:rsidRDefault="000420EC" w:rsidP="00DF4B4F">
            <w:pPr>
              <w:spacing w:before="180" w:after="0"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Служебное удостоверение и справка с места работы</w:t>
            </w:r>
          </w:p>
        </w:tc>
      </w:tr>
    </w:tbl>
    <w:p w:rsidR="000420EC" w:rsidRPr="000420EC" w:rsidRDefault="000420EC" w:rsidP="000420EC">
      <w:pPr>
        <w:rPr>
          <w:rFonts w:ascii="Times New Roman" w:hAnsi="Times New Roman" w:cs="Times New Roman"/>
          <w:sz w:val="28"/>
          <w:szCs w:val="28"/>
        </w:rPr>
      </w:pPr>
    </w:p>
    <w:p w:rsidR="000420EC" w:rsidRPr="000420EC" w:rsidRDefault="000420EC" w:rsidP="000420EC"/>
    <w:sectPr w:rsidR="000420EC" w:rsidRPr="000420EC" w:rsidSect="000420EC">
      <w:pgSz w:w="16838" w:h="11906" w:orient="landscape"/>
      <w:pgMar w:top="96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42525"/>
    <w:multiLevelType w:val="multilevel"/>
    <w:tmpl w:val="70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40"/>
    <w:rsid w:val="000420EC"/>
    <w:rsid w:val="00212593"/>
    <w:rsid w:val="00451BD4"/>
    <w:rsid w:val="005A1058"/>
    <w:rsid w:val="006C7D40"/>
    <w:rsid w:val="006F0CCF"/>
    <w:rsid w:val="00F3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058"/>
    <w:rPr>
      <w:b/>
      <w:bCs/>
    </w:rPr>
  </w:style>
  <w:style w:type="character" w:styleId="a5">
    <w:name w:val="Hyperlink"/>
    <w:basedOn w:val="a0"/>
    <w:uiPriority w:val="99"/>
    <w:semiHidden/>
    <w:unhideWhenUsed/>
    <w:rsid w:val="005A1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058"/>
    <w:rPr>
      <w:b/>
      <w:bCs/>
    </w:rPr>
  </w:style>
  <w:style w:type="character" w:styleId="a5">
    <w:name w:val="Hyperlink"/>
    <w:basedOn w:val="a0"/>
    <w:uiPriority w:val="99"/>
    <w:semiHidden/>
    <w:unhideWhenUsed/>
    <w:rsid w:val="005A1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BASA124</cp:lastModifiedBy>
  <cp:revision>2</cp:revision>
  <dcterms:created xsi:type="dcterms:W3CDTF">2018-02-01T09:41:00Z</dcterms:created>
  <dcterms:modified xsi:type="dcterms:W3CDTF">2018-02-01T09:41:00Z</dcterms:modified>
</cp:coreProperties>
</file>