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230"/>
      </w:tblGrid>
      <w:tr w:rsidR="00710078" w:rsidRPr="00710078" w:rsidTr="00832FD7">
        <w:trPr>
          <w:trHeight w:val="2277"/>
        </w:trPr>
        <w:tc>
          <w:tcPr>
            <w:tcW w:w="5341" w:type="dxa"/>
          </w:tcPr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FE58AA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29.08.2018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230" w:type="dxa"/>
          </w:tcPr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 12»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О.И. Приходько</w:t>
            </w:r>
          </w:p>
          <w:p w:rsidR="00710078" w:rsidRPr="00710078" w:rsidRDefault="00710078" w:rsidP="0071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AA" w:rsidRDefault="00710078" w:rsidP="00FE58AA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</w:t>
            </w: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0078" w:rsidRPr="00710078" w:rsidRDefault="00710078" w:rsidP="00FE58AA">
            <w:pPr>
              <w:tabs>
                <w:tab w:val="left" w:pos="28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8AA">
              <w:rPr>
                <w:rFonts w:ascii="Times New Roman" w:hAnsi="Times New Roman" w:cs="Times New Roman"/>
                <w:sz w:val="28"/>
                <w:szCs w:val="28"/>
              </w:rPr>
              <w:t xml:space="preserve">№_153/01-7 </w:t>
            </w:r>
            <w:r w:rsidR="00FE58AA" w:rsidRPr="00FE58AA">
              <w:rPr>
                <w:rFonts w:ascii="Times New Roman" w:hAnsi="Times New Roman" w:cs="Times New Roman"/>
                <w:sz w:val="28"/>
                <w:szCs w:val="28"/>
              </w:rPr>
              <w:t xml:space="preserve">от 31.09.2018 </w:t>
            </w:r>
            <w:r w:rsidRPr="00710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710078" w:rsidRPr="00710078" w:rsidRDefault="00710078" w:rsidP="00710078">
      <w:pPr>
        <w:spacing w:before="240" w:after="0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10078" w:rsidRPr="00710078" w:rsidRDefault="00710078" w:rsidP="00710078">
      <w:pPr>
        <w:spacing w:before="240" w:after="0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710078" w:rsidRPr="00710078" w:rsidRDefault="00710078" w:rsidP="00710078">
      <w:pPr>
        <w:spacing w:before="240" w:after="0" w:line="26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0078" w:rsidRPr="00710078" w:rsidRDefault="00710078" w:rsidP="007100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школьном спортивном клубе                                                                     </w:t>
      </w:r>
      <w:r w:rsidRPr="00710078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                     «Средняя общеобразовательная школа № 12»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B36" w:rsidRPr="00710078" w:rsidRDefault="00AD4B36" w:rsidP="00AD4B36">
      <w:pPr>
        <w:shd w:val="clear" w:color="auto" w:fill="FFFFFF"/>
        <w:spacing w:before="40" w:after="40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100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07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  <w:r w:rsidR="00710078" w:rsidRP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клуб руководствуется:</w:t>
      </w:r>
      <w:r w:rsidR="00710078" w:rsidRPr="00AD4B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0078" w:rsidRPr="00AD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Конституцией РФ, Федеральным законом "О физической культуре и спорте </w:t>
      </w:r>
      <w:r w:rsidR="00A7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10078" w:rsidRPr="00AD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</w:t>
      </w:r>
      <w:r w:rsidR="00710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Положением;</w:t>
      </w:r>
      <w:proofErr w:type="gramEnd"/>
      <w:r w:rsidR="00710078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педагогического Совета МКОУ «СОШ № 12».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спортивный клуб (далее -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клуб) является структурным подразделением обра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(далее -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ОУ), реализующим </w:t>
      </w:r>
      <w:proofErr w:type="spell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Клуб создается решением педагогического Совета 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ОУ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приказом директора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Клуб не является юридическим лицом.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 </w:t>
      </w:r>
      <w:r w:rsidRPr="00AD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подчиняе</w:t>
      </w:r>
      <w:r w:rsid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непосредственно директору МКОУ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«СОШ №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клуба осуществляется в соответствии с учебными программами (по направлениям), учебными плана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ежегодными планами 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МКОУ «СОШ №</w:t>
      </w:r>
      <w:r w:rsidR="0071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AD4B36" w:rsidRPr="00AD4B36" w:rsidRDefault="00FE58AA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клуба осуществляет директор ОУ.</w:t>
      </w:r>
    </w:p>
    <w:p w:rsidR="00AD4B36" w:rsidRPr="00710078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спортивного клуба являются: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</w:t>
      </w:r>
      <w:proofErr w:type="gramStart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систематические занятия ФК и спортом;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к укреплению здоровья;</w:t>
      </w:r>
    </w:p>
    <w:p w:rsid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710078" w:rsidRPr="00AD4B36" w:rsidRDefault="00710078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10078" w:rsidRPr="00710078" w:rsidRDefault="00AD4B36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Функции</w:t>
      </w:r>
      <w:r w:rsidR="00710078"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ШСК</w:t>
      </w:r>
    </w:p>
    <w:p w:rsidR="00AD4B36" w:rsidRPr="00710078" w:rsidRDefault="00710078" w:rsidP="00710078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ШСК</w:t>
      </w:r>
      <w:r w:rsidR="00AD4B36" w:rsidRPr="0071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4B9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и проводит физкультурно-оздоровительные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спортивно-массовые мероприятия, в том числе школьные этапы Всероссийских спортивных соревнований школьников «Президентские состязания» 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ормирует команды по видам спорта и обеспечивает их участие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разного уровня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ропагандирует в ОУ основные идеи физической культуры, спорта, здорового образа жизни, в том числе деятельность клуба;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оощряет и стимулирует обучающихся, добившихся высоких показателей в физкультурно-спортивной работе.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организации работы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летних пришкольных оздоровительно-спортивных лагерей (площадок).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710078" w:rsidRDefault="00710078" w:rsidP="00FE58AA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учебно-тренировочные сборы (смены) для подготовки команд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разного уровня.</w:t>
      </w:r>
    </w:p>
    <w:p w:rsidR="00710078" w:rsidRDefault="00710078" w:rsidP="00710078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78" w:rsidRPr="00AD4B36" w:rsidRDefault="00710078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Организационная структура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710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Руководитель спортивного клуба осуществляет организацию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руководство всеми направлениями его деятельности.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Основными формами работы клуба могут быть занятия в секциях, группах и командах, комплектующихся с учетом пола, уровня физической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спортивно-технической подготовленности.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AD4B36" w:rsidRP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AD4B36" w:rsidRDefault="00AD4B36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За всеми занимающимися в клубе устанавливается врачебно-педагогический контроль, который осуществляется медицинскими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педагогическими работниками образовательного учреждения.</w:t>
      </w:r>
    </w:p>
    <w:p w:rsidR="00710078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710078" w:rsidRPr="00710078" w:rsidRDefault="00AD4B36" w:rsidP="00710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="00710078"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и содержание работы ШСК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Основными направлениями в работе ШСК являются: 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занятиям физической культурой </w:t>
      </w:r>
      <w:r w:rsidR="00A7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и спортом;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открытие спортивных секций;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у детей и подростков устойчивого интереса </w:t>
      </w:r>
      <w:r w:rsidR="00A7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систематическим занятиям физической культурой, спортом, туризмом, </w:t>
      </w:r>
      <w:r w:rsidR="00A7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к здоровому образу жизни;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укрепление и сохранение здоровья при помощи регулярных занятий </w:t>
      </w:r>
      <w:r w:rsidR="00A7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спортивных кружках и секциях, участие в оздоровительных мероприятиях;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здорового досуга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массовых физкультурно-оздоровительных и спортивных мероприятий в школе.</w:t>
      </w:r>
    </w:p>
    <w:p w:rsidR="00710078" w:rsidRPr="00710078" w:rsidRDefault="00710078" w:rsidP="00710078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Занятия в ШСК проводятся в соответствии с графиками, расписаниями, планами физкультурно-спортивных мероприятий. </w:t>
      </w:r>
    </w:p>
    <w:p w:rsidR="00710078" w:rsidRPr="00710078" w:rsidRDefault="00710078" w:rsidP="00710078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1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Непосредственное проведение занятий в ШСК осуществляется учителем физической культуры, педагогами школы, учащимися старших классов.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5.4.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Учебный </w:t>
      </w:r>
      <w:proofErr w:type="gram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проведением занятий в ШСК осуществляет руководитель клуба.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ШСК в пределах выделенных средств и в соответствии </w:t>
      </w:r>
      <w:r w:rsidR="00A7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утвержденным календарным планом спортивных мероприятий может 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проводить </w:t>
      </w:r>
      <w:proofErr w:type="spellStart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внутришкольные</w:t>
      </w:r>
      <w:proofErr w:type="spellEnd"/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710078" w:rsidRDefault="00710078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B36" w:rsidRPr="00710078" w:rsidRDefault="00710078" w:rsidP="00710078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AD4B36" w:rsidRPr="0071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Права и обязанности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AD4B36" w:rsidRP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AD4B36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Обучающиеся (члены клуба) обязаны добросовестно посещать занятия в спортивных секциях и кружках, а так же бережно относиться </w:t>
      </w:r>
      <w:r w:rsidR="00A7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спортивному оборудованию и другому имуществу клуба.</w:t>
      </w:r>
    </w:p>
    <w:p w:rsidR="00710078" w:rsidRDefault="00710078" w:rsidP="00710078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78" w:rsidRPr="00710078" w:rsidRDefault="00710078" w:rsidP="00710078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Документация, учет и отчетность ШСК</w:t>
      </w:r>
    </w:p>
    <w:p w:rsidR="00710078" w:rsidRPr="00710078" w:rsidRDefault="00710078" w:rsidP="0071007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 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.2. ШСК должен иметь: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ШСК;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приказ по школе об открытии ШСК;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списки физоргов;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образовательные программы, учебные планы, расписания занятий;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журналы групп, занимающихся в спортивных секциях;</w:t>
      </w:r>
    </w:p>
    <w:p w:rsidR="00A716EC" w:rsidRDefault="00710078" w:rsidP="00A71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годовые отчеты о проделанной работе;</w:t>
      </w:r>
    </w:p>
    <w:p w:rsidR="00710078" w:rsidRPr="00710078" w:rsidRDefault="00A716EC" w:rsidP="00A71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0078"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соревнований по видам спорта,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710078"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о соревнованиях и других мероприятиях;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контрольно-переводные нормативы и протоколы тестирования;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и итоги участия в соревнованиях разного уровня;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710078" w:rsidRPr="00710078" w:rsidRDefault="00710078" w:rsidP="00710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78">
        <w:rPr>
          <w:rFonts w:ascii="Times New Roman" w:hAnsi="Times New Roman" w:cs="Times New Roman"/>
          <w:color w:val="000000" w:themeColor="text1"/>
          <w:sz w:val="28"/>
          <w:szCs w:val="28"/>
        </w:rPr>
        <w:t>-  должностные инструкции.</w:t>
      </w:r>
    </w:p>
    <w:p w:rsidR="00710078" w:rsidRPr="00AD4B36" w:rsidRDefault="00710078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D4B36" w:rsidRPr="00A716EC" w:rsidRDefault="00A716EC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D4B36"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Финансирование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Деятельность спортивного клуба финансируется из средств 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Оплата труда педагогических работников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AD4B36" w:rsidRPr="00A716EC" w:rsidRDefault="00A716EC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</w:t>
      </w:r>
      <w:r w:rsidR="00AD4B36" w:rsidRPr="00A7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Ответственность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AD4B36" w:rsidRPr="00AD4B36" w:rsidRDefault="00A716EC" w:rsidP="00A716EC">
      <w:pPr>
        <w:shd w:val="clear" w:color="auto" w:fill="FFFFFF"/>
        <w:spacing w:before="40" w:after="4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Каждый педагог спортивного клуба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54B29" w:rsidRDefault="00F54B29"/>
    <w:sectPr w:rsidR="00F54B29" w:rsidSect="00F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B36"/>
    <w:rsid w:val="00693D66"/>
    <w:rsid w:val="00710078"/>
    <w:rsid w:val="009C54B9"/>
    <w:rsid w:val="00A716EC"/>
    <w:rsid w:val="00AD4B36"/>
    <w:rsid w:val="00F54B29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B36"/>
  </w:style>
  <w:style w:type="table" w:styleId="a4">
    <w:name w:val="Table Grid"/>
    <w:basedOn w:val="a1"/>
    <w:uiPriority w:val="59"/>
    <w:rsid w:val="0071007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ПРУСОВА</cp:lastModifiedBy>
  <cp:revision>5</cp:revision>
  <dcterms:created xsi:type="dcterms:W3CDTF">2015-07-23T15:51:00Z</dcterms:created>
  <dcterms:modified xsi:type="dcterms:W3CDTF">2018-11-15T06:32:00Z</dcterms:modified>
</cp:coreProperties>
</file>