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CD" w:rsidRPr="0054713B" w:rsidRDefault="0054713B" w:rsidP="00547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3B">
        <w:rPr>
          <w:rFonts w:ascii="Times New Roman" w:hAnsi="Times New Roman" w:cs="Times New Roman"/>
          <w:b/>
          <w:sz w:val="28"/>
          <w:szCs w:val="28"/>
        </w:rPr>
        <w:t>План проведения Недели безопасного Рунета</w:t>
      </w:r>
    </w:p>
    <w:p w:rsidR="0054713B" w:rsidRDefault="0054713B" w:rsidP="00547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7C0A">
        <w:rPr>
          <w:rFonts w:ascii="Times New Roman" w:hAnsi="Times New Roman" w:cs="Times New Roman"/>
          <w:b/>
          <w:sz w:val="28"/>
          <w:szCs w:val="28"/>
        </w:rPr>
        <w:t>МКОУ "СОШ № 12" с.Татарка</w:t>
      </w:r>
    </w:p>
    <w:p w:rsidR="00107C0A" w:rsidRDefault="00107C0A" w:rsidP="00547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13B" w:rsidRPr="0054713B" w:rsidRDefault="0054713B" w:rsidP="00547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3"/>
        <w:gridCol w:w="4091"/>
        <w:gridCol w:w="2424"/>
        <w:gridCol w:w="2383"/>
      </w:tblGrid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недели безопасного Рунета. Информационная кампания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о безопасном Рунете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8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05-14.02.2019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для родителей</w:t>
            </w:r>
          </w:p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 своего ребенка»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383" w:type="dxa"/>
          </w:tcPr>
          <w:p w:rsidR="0054713B" w:rsidRDefault="00107C0A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06-011</w:t>
            </w:r>
            <w:r w:rsidR="0054713B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лектории по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киберзависимости</w:t>
            </w:r>
            <w:proofErr w:type="spellEnd"/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83" w:type="dxa"/>
          </w:tcPr>
          <w:p w:rsidR="0054713B" w:rsidRDefault="0054713B" w:rsidP="0010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7C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старшеклассников «Социальные сети, социальные группы… опасность или шалость?»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83" w:type="dxa"/>
          </w:tcPr>
          <w:p w:rsidR="0054713B" w:rsidRDefault="00107C0A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4713B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  <w:tr w:rsidR="0054713B" w:rsidTr="0054713B">
        <w:tc>
          <w:tcPr>
            <w:tcW w:w="673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1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правил работы в Интернете для малышей</w:t>
            </w:r>
          </w:p>
        </w:tc>
        <w:tc>
          <w:tcPr>
            <w:tcW w:w="2424" w:type="dxa"/>
          </w:tcPr>
          <w:p w:rsidR="0054713B" w:rsidRDefault="0054713B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83" w:type="dxa"/>
          </w:tcPr>
          <w:p w:rsidR="0054713B" w:rsidRDefault="00107C0A" w:rsidP="0054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  <w:r w:rsidR="0054713B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</w:tbl>
    <w:p w:rsidR="0054713B" w:rsidRDefault="0054713B" w:rsidP="0054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13B" w:rsidRDefault="0054713B" w:rsidP="00547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13B" w:rsidRPr="0054713B" w:rsidRDefault="00107C0A" w:rsidP="00547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А.Г.Лощинина</w:t>
      </w:r>
      <w:proofErr w:type="spellEnd"/>
    </w:p>
    <w:sectPr w:rsidR="0054713B" w:rsidRPr="0054713B" w:rsidSect="00BB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13B"/>
    <w:rsid w:val="00091ACD"/>
    <w:rsid w:val="000E0198"/>
    <w:rsid w:val="00107C0A"/>
    <w:rsid w:val="00321FDB"/>
    <w:rsid w:val="0054713B"/>
    <w:rsid w:val="00BB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Bionica 926-916</cp:lastModifiedBy>
  <cp:revision>2</cp:revision>
  <dcterms:created xsi:type="dcterms:W3CDTF">2019-02-15T16:00:00Z</dcterms:created>
  <dcterms:modified xsi:type="dcterms:W3CDTF">2019-02-15T16:00:00Z</dcterms:modified>
</cp:coreProperties>
</file>