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0" w:rsidRDefault="00AE1C70" w:rsidP="00AE1C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Кейс-отзыв педагога-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наставника  </w:t>
      </w:r>
      <w:proofErr w:type="spellStart"/>
      <w:r w:rsidR="003D16C0">
        <w:rPr>
          <w:rFonts w:ascii="Times New Roman" w:hAnsi="Times New Roman" w:cs="Times New Roman"/>
          <w:bCs/>
          <w:i/>
          <w:sz w:val="28"/>
          <w:szCs w:val="28"/>
          <w:u w:val="single"/>
        </w:rPr>
        <w:t>Хачунской</w:t>
      </w:r>
      <w:proofErr w:type="spellEnd"/>
      <w:proofErr w:type="gramEnd"/>
      <w:r w:rsidR="003D16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Юлии Александровны</w:t>
      </w:r>
    </w:p>
    <w:p w:rsidR="00AE1C70" w:rsidRPr="00AE1C70" w:rsidRDefault="00AE1C70" w:rsidP="00AE1C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E1C70">
        <w:rPr>
          <w:rFonts w:ascii="Times New Roman" w:hAnsi="Times New Roman" w:cs="Times New Roman"/>
          <w:b/>
          <w:bCs/>
          <w:sz w:val="28"/>
          <w:szCs w:val="28"/>
        </w:rPr>
        <w:t>по  сопровождению</w:t>
      </w:r>
      <w:proofErr w:type="gramEnd"/>
      <w:r w:rsidRPr="00AE1C70">
        <w:rPr>
          <w:rFonts w:ascii="Times New Roman" w:hAnsi="Times New Roman" w:cs="Times New Roman"/>
          <w:b/>
          <w:bCs/>
          <w:sz w:val="28"/>
          <w:szCs w:val="28"/>
        </w:rPr>
        <w:t xml:space="preserve"> молодого педагога</w:t>
      </w:r>
      <w:r w:rsidR="0052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16C0">
        <w:rPr>
          <w:rFonts w:ascii="Times New Roman" w:hAnsi="Times New Roman" w:cs="Times New Roman"/>
          <w:bCs/>
          <w:i/>
          <w:sz w:val="28"/>
          <w:szCs w:val="28"/>
          <w:u w:val="single"/>
        </w:rPr>
        <w:t>Кармановой</w:t>
      </w:r>
      <w:proofErr w:type="spellEnd"/>
      <w:r w:rsidR="003D16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Елизаветы Евгеньевны. </w:t>
      </w:r>
    </w:p>
    <w:p w:rsidR="00AE1C70" w:rsidRDefault="00AE1C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C70" w:rsidRPr="00AE1C70" w:rsidRDefault="00AE1C70" w:rsidP="00AE1C70">
      <w:pPr>
        <w:pStyle w:val="Default"/>
        <w:jc w:val="both"/>
      </w:pPr>
    </w:p>
    <w:p w:rsidR="00AE1C70" w:rsidRPr="003D16C0" w:rsidRDefault="00AE1C70" w:rsidP="00AE1C70">
      <w:pPr>
        <w:pStyle w:val="Default"/>
        <w:jc w:val="both"/>
        <w:rPr>
          <w:color w:val="auto"/>
          <w:sz w:val="28"/>
          <w:szCs w:val="28"/>
        </w:rPr>
      </w:pPr>
      <w:r w:rsidRPr="003D16C0">
        <w:rPr>
          <w:color w:val="auto"/>
          <w:sz w:val="28"/>
          <w:szCs w:val="28"/>
        </w:rPr>
        <w:t xml:space="preserve">Форма наставничества:     учитель-учитель </w:t>
      </w:r>
    </w:p>
    <w:p w:rsidR="00AE1C70" w:rsidRPr="003D16C0" w:rsidRDefault="00AE1C70" w:rsidP="00AE1C70">
      <w:pPr>
        <w:pStyle w:val="Default"/>
        <w:jc w:val="both"/>
        <w:rPr>
          <w:color w:val="auto"/>
          <w:sz w:val="28"/>
          <w:szCs w:val="28"/>
        </w:rPr>
      </w:pPr>
      <w:r w:rsidRPr="003D16C0">
        <w:rPr>
          <w:color w:val="auto"/>
          <w:sz w:val="28"/>
          <w:szCs w:val="28"/>
        </w:rPr>
        <w:t xml:space="preserve">Ролевая </w:t>
      </w:r>
      <w:proofErr w:type="gramStart"/>
      <w:r w:rsidRPr="003D16C0">
        <w:rPr>
          <w:color w:val="auto"/>
          <w:sz w:val="28"/>
          <w:szCs w:val="28"/>
        </w:rPr>
        <w:t xml:space="preserve">модель:   </w:t>
      </w:r>
      <w:proofErr w:type="gramEnd"/>
      <w:r w:rsidRPr="003D16C0">
        <w:rPr>
          <w:color w:val="auto"/>
          <w:sz w:val="28"/>
          <w:szCs w:val="28"/>
        </w:rPr>
        <w:t xml:space="preserve"> учитель-молодой специалист </w:t>
      </w:r>
    </w:p>
    <w:p w:rsidR="007A5D30" w:rsidRPr="003D16C0" w:rsidRDefault="00AE1C70" w:rsidP="007A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3D16C0">
        <w:rPr>
          <w:rFonts w:ascii="Times New Roman" w:hAnsi="Times New Roman" w:cs="Times New Roman"/>
          <w:sz w:val="28"/>
          <w:szCs w:val="28"/>
        </w:rPr>
        <w:t>наставляемого</w:t>
      </w:r>
      <w:proofErr w:type="spellEnd"/>
    </w:p>
    <w:p w:rsidR="007A5D30" w:rsidRPr="003D16C0" w:rsidRDefault="007A5D30" w:rsidP="007A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Карманова Елизавета Евгеньевна 14.05.2002 г.р</w:t>
      </w:r>
      <w:r w:rsidRPr="003D16C0">
        <w:rPr>
          <w:rFonts w:ascii="Times New Roman" w:hAnsi="Times New Roman" w:cs="Times New Roman"/>
          <w:sz w:val="28"/>
          <w:szCs w:val="28"/>
        </w:rPr>
        <w:t>. Начинающий педагог</w:t>
      </w:r>
      <w:r w:rsidRPr="003D16C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D16C0">
        <w:rPr>
          <w:rFonts w:ascii="Times New Roman" w:hAnsi="Times New Roman" w:cs="Times New Roman"/>
          <w:sz w:val="28"/>
          <w:szCs w:val="28"/>
        </w:rPr>
        <w:t>Осваемые</w:t>
      </w:r>
      <w:proofErr w:type="spellEnd"/>
      <w:r w:rsidRPr="003D16C0">
        <w:rPr>
          <w:rFonts w:ascii="Times New Roman" w:hAnsi="Times New Roman" w:cs="Times New Roman"/>
          <w:sz w:val="28"/>
          <w:szCs w:val="28"/>
        </w:rPr>
        <w:t xml:space="preserve"> предметы: «история</w:t>
      </w:r>
      <w:r w:rsidRPr="003D16C0">
        <w:rPr>
          <w:rFonts w:ascii="Times New Roman" w:hAnsi="Times New Roman" w:cs="Times New Roman"/>
          <w:sz w:val="28"/>
          <w:szCs w:val="28"/>
        </w:rPr>
        <w:t>», «</w:t>
      </w:r>
      <w:r w:rsidRPr="003D16C0">
        <w:rPr>
          <w:rFonts w:ascii="Times New Roman" w:hAnsi="Times New Roman" w:cs="Times New Roman"/>
          <w:sz w:val="28"/>
          <w:szCs w:val="28"/>
        </w:rPr>
        <w:t>обществознание».</w:t>
      </w:r>
    </w:p>
    <w:p w:rsidR="007A5D30" w:rsidRPr="003D16C0" w:rsidRDefault="007A5D30" w:rsidP="007A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Елизавете</w:t>
      </w:r>
      <w:r w:rsidRPr="003D16C0">
        <w:rPr>
          <w:rFonts w:ascii="Times New Roman" w:hAnsi="Times New Roman" w:cs="Times New Roman"/>
          <w:sz w:val="28"/>
          <w:szCs w:val="28"/>
        </w:rPr>
        <w:t xml:space="preserve"> Е</w:t>
      </w:r>
      <w:r w:rsidRPr="003D16C0">
        <w:rPr>
          <w:rFonts w:ascii="Times New Roman" w:hAnsi="Times New Roman" w:cs="Times New Roman"/>
          <w:sz w:val="28"/>
          <w:szCs w:val="28"/>
        </w:rPr>
        <w:t>вгеньевне</w:t>
      </w:r>
      <w:r w:rsidRPr="003D16C0">
        <w:rPr>
          <w:rFonts w:ascii="Times New Roman" w:hAnsi="Times New Roman" w:cs="Times New Roman"/>
          <w:sz w:val="28"/>
          <w:szCs w:val="28"/>
        </w:rPr>
        <w:t xml:space="preserve"> необходима профессиональная помощь в овладении педагогическим мастерством, в освоении функцио</w:t>
      </w:r>
      <w:r w:rsidRPr="003D16C0">
        <w:rPr>
          <w:rFonts w:ascii="Times New Roman" w:hAnsi="Times New Roman" w:cs="Times New Roman"/>
          <w:sz w:val="28"/>
          <w:szCs w:val="28"/>
        </w:rPr>
        <w:t>нальных обязанностей учителя</w:t>
      </w:r>
      <w:r w:rsidRPr="003D16C0">
        <w:rPr>
          <w:rFonts w:ascii="Times New Roman" w:hAnsi="Times New Roman" w:cs="Times New Roman"/>
          <w:sz w:val="28"/>
          <w:szCs w:val="28"/>
        </w:rPr>
        <w:t xml:space="preserve">, в ознакомлении с документацией, которую ей необходимо вести. </w:t>
      </w:r>
    </w:p>
    <w:p w:rsidR="00AE1C70" w:rsidRPr="003D16C0" w:rsidRDefault="00AE1C70" w:rsidP="00AE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Портрет наставника</w:t>
      </w:r>
    </w:p>
    <w:p w:rsidR="007A5D30" w:rsidRPr="003D16C0" w:rsidRDefault="007A5D30" w:rsidP="007A5D30">
      <w:pPr>
        <w:pStyle w:val="docdata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t xml:space="preserve"> </w:t>
      </w:r>
      <w:proofErr w:type="spellStart"/>
      <w:r w:rsidRPr="003D16C0">
        <w:rPr>
          <w:sz w:val="28"/>
          <w:szCs w:val="28"/>
        </w:rPr>
        <w:t>Хачунская</w:t>
      </w:r>
      <w:proofErr w:type="spellEnd"/>
      <w:r w:rsidRPr="003D16C0">
        <w:rPr>
          <w:sz w:val="28"/>
          <w:szCs w:val="28"/>
        </w:rPr>
        <w:t xml:space="preserve"> Юлия Александровна 28.05.1988 г.р. </w:t>
      </w:r>
      <w:r w:rsidRPr="003D16C0">
        <w:rPr>
          <w:sz w:val="28"/>
          <w:szCs w:val="28"/>
        </w:rPr>
        <w:t>– </w:t>
      </w:r>
      <w:r w:rsidRPr="003D16C0">
        <w:rPr>
          <w:sz w:val="28"/>
          <w:szCs w:val="28"/>
        </w:rPr>
        <w:t>опытный</w:t>
      </w:r>
      <w:r w:rsidRPr="003D16C0">
        <w:rPr>
          <w:sz w:val="28"/>
          <w:szCs w:val="28"/>
        </w:rPr>
        <w:t> педагог. </w:t>
      </w:r>
      <w:r w:rsidRPr="003D16C0">
        <w:rPr>
          <w:sz w:val="28"/>
          <w:szCs w:val="28"/>
        </w:rPr>
        <w:t xml:space="preserve">Юлия </w:t>
      </w:r>
      <w:proofErr w:type="gramStart"/>
      <w:r w:rsidRPr="003D16C0">
        <w:rPr>
          <w:sz w:val="28"/>
          <w:szCs w:val="28"/>
        </w:rPr>
        <w:t>Александровна</w:t>
      </w:r>
      <w:r w:rsidRPr="003D16C0">
        <w:rPr>
          <w:sz w:val="28"/>
          <w:szCs w:val="28"/>
        </w:rPr>
        <w:t>  желает</w:t>
      </w:r>
      <w:proofErr w:type="gramEnd"/>
      <w:r w:rsidRPr="003D16C0">
        <w:rPr>
          <w:sz w:val="28"/>
          <w:szCs w:val="28"/>
        </w:rPr>
        <w:t xml:space="preserve"> передать свой педагогический опыт и профессиональное ма</w:t>
      </w:r>
      <w:r w:rsidRPr="003D16C0">
        <w:rPr>
          <w:sz w:val="28"/>
          <w:szCs w:val="28"/>
        </w:rPr>
        <w:t>стерство начинающему педагогу</w:t>
      </w:r>
      <w:r w:rsidRPr="003D16C0">
        <w:rPr>
          <w:sz w:val="28"/>
          <w:szCs w:val="28"/>
        </w:rPr>
        <w:t xml:space="preserve">. </w:t>
      </w:r>
    </w:p>
    <w:p w:rsidR="00AE1C70" w:rsidRPr="003D16C0" w:rsidRDefault="007A5D30" w:rsidP="00AE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C0" w:rsidRPr="003D16C0" w:rsidRDefault="00AE1C70" w:rsidP="003D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:rsidR="007A5D30" w:rsidRPr="003D16C0" w:rsidRDefault="003D16C0" w:rsidP="003D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 xml:space="preserve">1. </w:t>
      </w:r>
      <w:r w:rsidR="007A5D30" w:rsidRPr="003D16C0">
        <w:rPr>
          <w:i/>
          <w:iCs/>
          <w:sz w:val="28"/>
          <w:szCs w:val="28"/>
        </w:rPr>
        <w:t xml:space="preserve">Подготовка для запуска условий программы </w:t>
      </w:r>
      <w:r w:rsidR="007A5D30" w:rsidRPr="003D16C0">
        <w:rPr>
          <w:sz w:val="28"/>
          <w:szCs w:val="28"/>
        </w:rPr>
        <w:t> </w:t>
      </w:r>
    </w:p>
    <w:p w:rsidR="007A5D30" w:rsidRPr="003D16C0" w:rsidRDefault="007A5D30" w:rsidP="007A5D30">
      <w:pPr>
        <w:pStyle w:val="a4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Проинформирован </w:t>
      </w:r>
      <w:proofErr w:type="spellStart"/>
      <w:r w:rsidRPr="003D16C0">
        <w:rPr>
          <w:sz w:val="28"/>
          <w:szCs w:val="28"/>
        </w:rPr>
        <w:t>педколлектив</w:t>
      </w:r>
      <w:proofErr w:type="spellEnd"/>
      <w:r w:rsidRPr="003D16C0">
        <w:rPr>
          <w:sz w:val="28"/>
          <w:szCs w:val="28"/>
        </w:rPr>
        <w:t xml:space="preserve"> о возможном участии в программе в качестве наставников и наставляемых. Донесены до педагогов ценности и возможности программы. </w:t>
      </w:r>
    </w:p>
    <w:p w:rsidR="007A5D30" w:rsidRPr="003D16C0" w:rsidRDefault="007A5D30" w:rsidP="007A5D30">
      <w:pPr>
        <w:pStyle w:val="a4"/>
        <w:spacing w:before="0" w:beforeAutospacing="0" w:after="13" w:afterAutospacing="0" w:line="304" w:lineRule="auto"/>
        <w:ind w:left="-15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Участники программы замотивированы.  </w:t>
      </w:r>
    </w:p>
    <w:p w:rsidR="007A5D30" w:rsidRPr="003D16C0" w:rsidRDefault="007A5D30" w:rsidP="007A5D30">
      <w:pPr>
        <w:pStyle w:val="a4"/>
        <w:numPr>
          <w:ilvl w:val="0"/>
          <w:numId w:val="2"/>
        </w:numPr>
        <w:spacing w:before="0" w:beforeAutospacing="0" w:after="63" w:afterAutospacing="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t xml:space="preserve">Формирование базы наставляемых. </w:t>
      </w:r>
      <w:r w:rsidRPr="003D16C0">
        <w:rPr>
          <w:sz w:val="28"/>
          <w:szCs w:val="28"/>
        </w:rPr>
        <w:t> </w:t>
      </w:r>
    </w:p>
    <w:p w:rsidR="007A5D30" w:rsidRPr="003D16C0" w:rsidRDefault="007A5D30" w:rsidP="007A5D30">
      <w:pPr>
        <w:pStyle w:val="a4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Проведён опрос </w:t>
      </w:r>
      <w:proofErr w:type="spellStart"/>
      <w:r w:rsidRPr="003D16C0">
        <w:rPr>
          <w:sz w:val="28"/>
          <w:szCs w:val="28"/>
        </w:rPr>
        <w:t>педколлектива</w:t>
      </w:r>
      <w:proofErr w:type="spellEnd"/>
      <w:r w:rsidRPr="003D16C0">
        <w:rPr>
          <w:sz w:val="28"/>
          <w:szCs w:val="28"/>
        </w:rPr>
        <w:t xml:space="preserve">, </w:t>
      </w:r>
      <w:proofErr w:type="gramStart"/>
      <w:r w:rsidRPr="003D16C0">
        <w:rPr>
          <w:sz w:val="28"/>
          <w:szCs w:val="28"/>
        </w:rPr>
        <w:t>выяснены  проблемы</w:t>
      </w:r>
      <w:proofErr w:type="gramEnd"/>
      <w:r w:rsidRPr="003D16C0">
        <w:rPr>
          <w:sz w:val="28"/>
          <w:szCs w:val="28"/>
        </w:rPr>
        <w:t xml:space="preserve"> молодых специалистов. Проведено психологическое тестирование молодых специалистов на предмет профессиональной адаптации в новых условиях.  </w:t>
      </w:r>
    </w:p>
    <w:p w:rsidR="007A5D30" w:rsidRPr="003D16C0" w:rsidRDefault="007A5D30" w:rsidP="007A5D30">
      <w:pPr>
        <w:pStyle w:val="a4"/>
        <w:numPr>
          <w:ilvl w:val="0"/>
          <w:numId w:val="3"/>
        </w:numPr>
        <w:spacing w:before="0" w:beforeAutospacing="0" w:after="19" w:afterAutospacing="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t xml:space="preserve">Формирование базы наставников </w:t>
      </w:r>
      <w:r w:rsidRPr="003D16C0">
        <w:rPr>
          <w:sz w:val="28"/>
          <w:szCs w:val="28"/>
        </w:rPr>
        <w:t> </w:t>
      </w:r>
    </w:p>
    <w:p w:rsidR="007A5D30" w:rsidRPr="003D16C0" w:rsidRDefault="007A5D30" w:rsidP="007A5D30">
      <w:pPr>
        <w:pStyle w:val="a4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Оценены слабые профессиональные стороны молодых специалистов и сильные стороны педагогов-</w:t>
      </w:r>
      <w:proofErr w:type="spellStart"/>
      <w:r w:rsidRPr="003D16C0">
        <w:rPr>
          <w:sz w:val="28"/>
          <w:szCs w:val="28"/>
        </w:rPr>
        <w:t>стажистов</w:t>
      </w:r>
      <w:proofErr w:type="spellEnd"/>
      <w:r w:rsidRPr="003D16C0">
        <w:rPr>
          <w:sz w:val="28"/>
          <w:szCs w:val="28"/>
        </w:rPr>
        <w:t>. В результате данн</w:t>
      </w:r>
      <w:r w:rsidR="003D16C0" w:rsidRPr="003D16C0">
        <w:rPr>
          <w:sz w:val="28"/>
          <w:szCs w:val="28"/>
        </w:rPr>
        <w:t>ой оценки для Елизаветы Евгеньевны</w:t>
      </w:r>
      <w:r w:rsidRPr="003D16C0">
        <w:rPr>
          <w:sz w:val="28"/>
          <w:szCs w:val="28"/>
        </w:rPr>
        <w:t xml:space="preserve"> подобрана кандидатура педагога-наставника, который поможет легко адаптироваться в профессии, поверить в себя. </w:t>
      </w:r>
    </w:p>
    <w:p w:rsidR="007A5D30" w:rsidRPr="003D16C0" w:rsidRDefault="007A5D30" w:rsidP="007A5D30">
      <w:pPr>
        <w:pStyle w:val="a4"/>
        <w:numPr>
          <w:ilvl w:val="0"/>
          <w:numId w:val="4"/>
        </w:numPr>
        <w:spacing w:before="0" w:beforeAutospacing="0" w:after="64" w:afterAutospacing="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t xml:space="preserve">Отбор и обучение наставников. </w:t>
      </w:r>
    </w:p>
    <w:p w:rsidR="007A5D30" w:rsidRPr="003D16C0" w:rsidRDefault="007A5D30" w:rsidP="007A5D30">
      <w:pPr>
        <w:pStyle w:val="a4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В связи с тем, что уровень профессионального мастерства предполагаемой кандидатуры наставника высокий, необходимости в отборе не было. Представители администрации провели встречу с наставником, </w:t>
      </w:r>
      <w:proofErr w:type="gramStart"/>
      <w:r w:rsidRPr="003D16C0">
        <w:rPr>
          <w:sz w:val="28"/>
          <w:szCs w:val="28"/>
        </w:rPr>
        <w:t>ознакомили  с</w:t>
      </w:r>
      <w:proofErr w:type="gramEnd"/>
      <w:r w:rsidRPr="003D16C0">
        <w:rPr>
          <w:sz w:val="28"/>
          <w:szCs w:val="28"/>
        </w:rPr>
        <w:t xml:space="preserve"> программой наставничества, сделали акцент на ценностях программы, предложили формат работы с наставляемым. </w:t>
      </w:r>
    </w:p>
    <w:p w:rsidR="007A5D30" w:rsidRPr="003D16C0" w:rsidRDefault="007A5D30" w:rsidP="007A5D30">
      <w:pPr>
        <w:pStyle w:val="a4"/>
        <w:numPr>
          <w:ilvl w:val="0"/>
          <w:numId w:val="5"/>
        </w:numPr>
        <w:spacing w:before="0" w:beforeAutospacing="0" w:after="19" w:afterAutospacing="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lastRenderedPageBreak/>
        <w:t xml:space="preserve">Формирование наставнических пар. </w:t>
      </w:r>
      <w:r w:rsidRPr="003D16C0">
        <w:rPr>
          <w:sz w:val="28"/>
          <w:szCs w:val="28"/>
        </w:rPr>
        <w:t> </w:t>
      </w:r>
    </w:p>
    <w:p w:rsidR="007A5D30" w:rsidRPr="003D16C0" w:rsidRDefault="007A5D30" w:rsidP="007A5D30">
      <w:pPr>
        <w:pStyle w:val="a4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</w:t>
      </w:r>
      <w:r w:rsidR="003D16C0" w:rsidRPr="003D16C0">
        <w:rPr>
          <w:sz w:val="28"/>
          <w:szCs w:val="28"/>
        </w:rPr>
        <w:t xml:space="preserve">овете была закреплена пара: </w:t>
      </w:r>
      <w:proofErr w:type="spellStart"/>
      <w:r w:rsidR="003D16C0" w:rsidRPr="003D16C0">
        <w:rPr>
          <w:sz w:val="28"/>
          <w:szCs w:val="28"/>
        </w:rPr>
        <w:t>Хачунская</w:t>
      </w:r>
      <w:proofErr w:type="spellEnd"/>
      <w:r w:rsidR="003D16C0" w:rsidRPr="003D16C0">
        <w:rPr>
          <w:sz w:val="28"/>
          <w:szCs w:val="28"/>
        </w:rPr>
        <w:t xml:space="preserve"> Юлия </w:t>
      </w:r>
      <w:proofErr w:type="gramStart"/>
      <w:r w:rsidR="003D16C0" w:rsidRPr="003D16C0">
        <w:rPr>
          <w:sz w:val="28"/>
          <w:szCs w:val="28"/>
        </w:rPr>
        <w:t xml:space="preserve">Александровна </w:t>
      </w:r>
      <w:r w:rsidRPr="003D16C0">
        <w:rPr>
          <w:sz w:val="28"/>
          <w:szCs w:val="28"/>
        </w:rPr>
        <w:t xml:space="preserve"> (</w:t>
      </w:r>
      <w:proofErr w:type="gramEnd"/>
      <w:r w:rsidRPr="003D16C0">
        <w:rPr>
          <w:sz w:val="28"/>
          <w:szCs w:val="28"/>
        </w:rPr>
        <w:t>наставник</w:t>
      </w:r>
      <w:r w:rsidR="003D16C0" w:rsidRPr="003D16C0">
        <w:rPr>
          <w:sz w:val="28"/>
          <w:szCs w:val="28"/>
        </w:rPr>
        <w:t>) — Карманова Елизавета Евгеньевна</w:t>
      </w:r>
      <w:r w:rsidRPr="003D16C0">
        <w:rPr>
          <w:sz w:val="28"/>
          <w:szCs w:val="28"/>
        </w:rPr>
        <w:t xml:space="preserve"> (наставляемый).  </w:t>
      </w:r>
    </w:p>
    <w:p w:rsidR="007A5D30" w:rsidRPr="003D16C0" w:rsidRDefault="007A5D30" w:rsidP="007A5D30">
      <w:pPr>
        <w:pStyle w:val="a4"/>
        <w:numPr>
          <w:ilvl w:val="0"/>
          <w:numId w:val="6"/>
        </w:numPr>
        <w:spacing w:before="0" w:beforeAutospacing="0" w:after="19" w:afterAutospacing="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t xml:space="preserve">Организация работы наставнических пар </w:t>
      </w:r>
      <w:r w:rsidRPr="003D16C0">
        <w:rPr>
          <w:sz w:val="28"/>
          <w:szCs w:val="28"/>
        </w:rPr>
        <w:t> </w:t>
      </w:r>
    </w:p>
    <w:p w:rsidR="007A5D30" w:rsidRPr="003D16C0" w:rsidRDefault="003D16C0" w:rsidP="007A5D30">
      <w:pPr>
        <w:pStyle w:val="a4"/>
        <w:spacing w:before="0" w:beforeAutospacing="0" w:after="13" w:afterAutospacing="0" w:line="304" w:lineRule="auto"/>
        <w:ind w:left="-15" w:firstLine="27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Карманова Елизавета Евгеньевна</w:t>
      </w:r>
      <w:r w:rsidRPr="003D16C0">
        <w:rPr>
          <w:sz w:val="28"/>
          <w:szCs w:val="28"/>
        </w:rPr>
        <w:t xml:space="preserve"> и </w:t>
      </w:r>
      <w:proofErr w:type="spellStart"/>
      <w:r w:rsidRPr="003D16C0">
        <w:rPr>
          <w:sz w:val="28"/>
          <w:szCs w:val="28"/>
        </w:rPr>
        <w:t>Хачунская</w:t>
      </w:r>
      <w:proofErr w:type="spellEnd"/>
      <w:r w:rsidRPr="003D16C0">
        <w:rPr>
          <w:sz w:val="28"/>
          <w:szCs w:val="28"/>
        </w:rPr>
        <w:t xml:space="preserve"> Юлия Александровна  </w:t>
      </w:r>
      <w:r w:rsidRPr="003D16C0">
        <w:rPr>
          <w:sz w:val="28"/>
          <w:szCs w:val="28"/>
        </w:rPr>
        <w:t xml:space="preserve"> </w:t>
      </w:r>
      <w:r w:rsidR="007A5D30" w:rsidRPr="003D16C0">
        <w:rPr>
          <w:sz w:val="28"/>
          <w:szCs w:val="28"/>
        </w:rPr>
        <w:t xml:space="preserve"> во время первой консультаций в присутствии куратора подробно обсудили задачи и прогнозируемые результаты совместной работы.  </w:t>
      </w:r>
    </w:p>
    <w:p w:rsidR="003D16C0" w:rsidRPr="003D16C0" w:rsidRDefault="007A5D30" w:rsidP="003D16C0">
      <w:pPr>
        <w:pStyle w:val="a4"/>
        <w:spacing w:before="0" w:beforeAutospacing="0" w:after="19" w:afterAutospacing="0"/>
        <w:ind w:left="278" w:hanging="1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t>6.1. Этап совместной работы наставника и наставляемого</w:t>
      </w:r>
      <w:r w:rsidRPr="003D16C0">
        <w:rPr>
          <w:sz w:val="28"/>
          <w:szCs w:val="28"/>
        </w:rPr>
        <w:t> </w:t>
      </w:r>
    </w:p>
    <w:p w:rsidR="007A5D30" w:rsidRPr="003D16C0" w:rsidRDefault="007A5D30" w:rsidP="003D16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Один раз в неделю (при необходимости, чаще) </w:t>
      </w:r>
      <w:r w:rsidR="003D16C0" w:rsidRPr="003D16C0">
        <w:rPr>
          <w:sz w:val="28"/>
          <w:szCs w:val="28"/>
        </w:rPr>
        <w:t>педагоги встречаются после уроков</w:t>
      </w:r>
      <w:r w:rsidRPr="003D16C0">
        <w:rPr>
          <w:sz w:val="28"/>
          <w:szCs w:val="28"/>
        </w:rPr>
        <w:t xml:space="preserve">. Согласно составленному плану в начале года изучены нормативно - правовая база </w:t>
      </w:r>
      <w:proofErr w:type="gramStart"/>
      <w:r w:rsidRPr="003D16C0">
        <w:rPr>
          <w:sz w:val="28"/>
          <w:szCs w:val="28"/>
        </w:rPr>
        <w:t>ОО,  правила</w:t>
      </w:r>
      <w:proofErr w:type="gramEnd"/>
      <w:r w:rsidRPr="003D16C0">
        <w:rPr>
          <w:sz w:val="28"/>
          <w:szCs w:val="28"/>
        </w:rPr>
        <w:t xml:space="preserve"> планирования  учебно-воспитательной работы.  </w:t>
      </w:r>
    </w:p>
    <w:p w:rsidR="007A5D30" w:rsidRPr="003D16C0" w:rsidRDefault="007A5D30" w:rsidP="003D16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В ходе каждой консультации наставляемый рассказывает наставнику о своих победах и проблемах в организации учебно-воспитательного процесса. Наставник даёт наставляемому советы, исходя из своего педагогического опыта. </w:t>
      </w:r>
    </w:p>
    <w:p w:rsidR="007A5D30" w:rsidRPr="003D16C0" w:rsidRDefault="007A5D30" w:rsidP="007A5D30">
      <w:pPr>
        <w:pStyle w:val="a4"/>
        <w:spacing w:before="0" w:beforeAutospacing="0" w:after="19" w:afterAutospacing="0"/>
        <w:ind w:left="278" w:hanging="10"/>
        <w:rPr>
          <w:sz w:val="28"/>
          <w:szCs w:val="28"/>
        </w:rPr>
      </w:pPr>
      <w:r w:rsidRPr="003D16C0">
        <w:rPr>
          <w:i/>
          <w:iCs/>
          <w:sz w:val="28"/>
          <w:szCs w:val="28"/>
        </w:rPr>
        <w:t xml:space="preserve">Этап 6.2 Завершение работы наставничества. </w:t>
      </w:r>
      <w:r w:rsidRPr="003D16C0">
        <w:rPr>
          <w:sz w:val="28"/>
          <w:szCs w:val="28"/>
        </w:rPr>
        <w:t> </w:t>
      </w:r>
    </w:p>
    <w:p w:rsidR="007A5D30" w:rsidRPr="003D16C0" w:rsidRDefault="003D16C0" w:rsidP="007A5D30">
      <w:pPr>
        <w:pStyle w:val="a4"/>
        <w:spacing w:before="0" w:beforeAutospacing="0" w:after="13" w:afterAutospacing="0" w:line="304" w:lineRule="auto"/>
        <w:ind w:left="-15" w:firstLine="273"/>
        <w:jc w:val="both"/>
      </w:pPr>
      <w:r w:rsidRPr="003D16C0">
        <w:rPr>
          <w:sz w:val="28"/>
          <w:szCs w:val="28"/>
        </w:rPr>
        <w:t xml:space="preserve">Карманова Елизавета Евгеньевна и </w:t>
      </w:r>
      <w:proofErr w:type="spellStart"/>
      <w:r w:rsidRPr="003D16C0">
        <w:rPr>
          <w:sz w:val="28"/>
          <w:szCs w:val="28"/>
        </w:rPr>
        <w:t>Хачунская</w:t>
      </w:r>
      <w:proofErr w:type="spellEnd"/>
      <w:r w:rsidRPr="003D16C0">
        <w:rPr>
          <w:sz w:val="28"/>
          <w:szCs w:val="28"/>
        </w:rPr>
        <w:t xml:space="preserve"> Юлия Александровна    </w:t>
      </w:r>
      <w:r w:rsidR="007A5D30" w:rsidRPr="003D16C0">
        <w:rPr>
          <w:sz w:val="28"/>
          <w:szCs w:val="28"/>
        </w:rPr>
        <w:t xml:space="preserve"> встречаются с куратором, рассказывают о своих успехах. Куратор обсуждает с наставником и наставляемым план дальнейшей работы</w:t>
      </w:r>
      <w:r w:rsidR="007A5D30" w:rsidRPr="003D16C0">
        <w:t xml:space="preserve">. </w:t>
      </w:r>
    </w:p>
    <w:p w:rsidR="00AE1C70" w:rsidRPr="003D16C0" w:rsidRDefault="00AE1C70" w:rsidP="00AE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Результаты</w:t>
      </w:r>
    </w:p>
    <w:p w:rsidR="003D16C0" w:rsidRPr="003D16C0" w:rsidRDefault="003D16C0" w:rsidP="003D16C0">
      <w:pPr>
        <w:pStyle w:val="docdata"/>
        <w:spacing w:before="0" w:beforeAutospacing="0" w:after="60" w:afterAutospacing="0"/>
        <w:ind w:firstLine="283"/>
        <w:jc w:val="both"/>
        <w:rPr>
          <w:sz w:val="28"/>
          <w:szCs w:val="28"/>
        </w:rPr>
      </w:pPr>
      <w:proofErr w:type="spellStart"/>
      <w:r w:rsidRPr="003D16C0">
        <w:rPr>
          <w:sz w:val="28"/>
          <w:szCs w:val="28"/>
        </w:rPr>
        <w:t>Хачунская</w:t>
      </w:r>
      <w:proofErr w:type="spellEnd"/>
      <w:r w:rsidRPr="003D16C0">
        <w:rPr>
          <w:sz w:val="28"/>
          <w:szCs w:val="28"/>
        </w:rPr>
        <w:t xml:space="preserve"> Юлия</w:t>
      </w:r>
      <w:r w:rsidRPr="003D16C0">
        <w:rPr>
          <w:sz w:val="28"/>
          <w:szCs w:val="28"/>
        </w:rPr>
        <w:t xml:space="preserve"> Александровна </w:t>
      </w:r>
      <w:r w:rsidRPr="003D16C0">
        <w:rPr>
          <w:sz w:val="28"/>
          <w:szCs w:val="28"/>
        </w:rPr>
        <w:t xml:space="preserve">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 </w:t>
      </w:r>
    </w:p>
    <w:p w:rsidR="003D16C0" w:rsidRPr="003D16C0" w:rsidRDefault="003D16C0" w:rsidP="003D16C0">
      <w:pPr>
        <w:pStyle w:val="a4"/>
        <w:spacing w:before="0" w:beforeAutospacing="0" w:after="60" w:afterAutospacing="0"/>
        <w:ind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  </w:t>
      </w:r>
      <w:proofErr w:type="spellStart"/>
      <w:r w:rsidRPr="003D16C0">
        <w:rPr>
          <w:sz w:val="28"/>
          <w:szCs w:val="28"/>
        </w:rPr>
        <w:t>Хачунская</w:t>
      </w:r>
      <w:proofErr w:type="spellEnd"/>
      <w:r w:rsidRPr="003D16C0">
        <w:rPr>
          <w:sz w:val="28"/>
          <w:szCs w:val="28"/>
        </w:rPr>
        <w:t xml:space="preserve"> Ю.А. </w:t>
      </w:r>
      <w:r w:rsidRPr="003D16C0">
        <w:rPr>
          <w:sz w:val="28"/>
          <w:szCs w:val="28"/>
        </w:rPr>
        <w:t>оказывает необходимую м</w:t>
      </w:r>
      <w:r w:rsidRPr="003D16C0">
        <w:rPr>
          <w:sz w:val="28"/>
          <w:szCs w:val="28"/>
        </w:rPr>
        <w:t xml:space="preserve">етодическую помощь </w:t>
      </w:r>
      <w:proofErr w:type="spellStart"/>
      <w:r w:rsidRPr="003D16C0">
        <w:rPr>
          <w:sz w:val="28"/>
          <w:szCs w:val="28"/>
        </w:rPr>
        <w:t>Кармановой</w:t>
      </w:r>
      <w:proofErr w:type="spellEnd"/>
      <w:r w:rsidRPr="003D16C0">
        <w:rPr>
          <w:sz w:val="28"/>
          <w:szCs w:val="28"/>
        </w:rPr>
        <w:t xml:space="preserve"> Е.Е</w:t>
      </w:r>
      <w:r w:rsidRPr="003D16C0">
        <w:rPr>
          <w:sz w:val="28"/>
          <w:szCs w:val="28"/>
        </w:rPr>
        <w:t xml:space="preserve">. Так, были организованы теоретические занятия по вопросам: </w:t>
      </w:r>
    </w:p>
    <w:p w:rsidR="003D16C0" w:rsidRPr="003D16C0" w:rsidRDefault="003D16C0" w:rsidP="003D16C0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ведение</w:t>
      </w:r>
      <w:r w:rsidRPr="003D16C0">
        <w:rPr>
          <w:sz w:val="28"/>
          <w:szCs w:val="28"/>
        </w:rPr>
        <w:t xml:space="preserve"> документации </w:t>
      </w:r>
    </w:p>
    <w:p w:rsidR="003D16C0" w:rsidRPr="003D16C0" w:rsidRDefault="003D16C0" w:rsidP="003D16C0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взаимодействие со </w:t>
      </w:r>
      <w:r w:rsidRPr="003D16C0">
        <w:rPr>
          <w:sz w:val="28"/>
          <w:szCs w:val="28"/>
        </w:rPr>
        <w:t>школьниками</w:t>
      </w:r>
    </w:p>
    <w:p w:rsidR="003D16C0" w:rsidRPr="003D16C0" w:rsidRDefault="003D16C0" w:rsidP="003D16C0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составление рабочих программ, календарно-тематического планирования </w:t>
      </w:r>
    </w:p>
    <w:p w:rsidR="003D16C0" w:rsidRPr="003D16C0" w:rsidRDefault="003D16C0" w:rsidP="00AC6A6A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соблюдение</w:t>
      </w:r>
      <w:r w:rsidRPr="003D16C0">
        <w:rPr>
          <w:sz w:val="28"/>
          <w:szCs w:val="28"/>
        </w:rPr>
        <w:t xml:space="preserve"> санитарно-гигиенических требований  </w:t>
      </w:r>
    </w:p>
    <w:p w:rsidR="003D16C0" w:rsidRPr="003D16C0" w:rsidRDefault="003D16C0" w:rsidP="00AC6A6A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>взаимодействие с другими участниками образовательного процесса</w:t>
      </w:r>
    </w:p>
    <w:p w:rsidR="003D16C0" w:rsidRPr="003D16C0" w:rsidRDefault="003D16C0" w:rsidP="003D16C0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lastRenderedPageBreak/>
        <w:t>методические требования к современной организации воспитательного процесса</w:t>
      </w:r>
    </w:p>
    <w:p w:rsidR="003D16C0" w:rsidRPr="003D16C0" w:rsidRDefault="003D16C0" w:rsidP="003D16C0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ошибки начинающего педагога </w:t>
      </w:r>
    </w:p>
    <w:p w:rsidR="003D16C0" w:rsidRPr="003D16C0" w:rsidRDefault="003D16C0" w:rsidP="003D16C0">
      <w:pPr>
        <w:pStyle w:val="a4"/>
        <w:numPr>
          <w:ilvl w:val="0"/>
          <w:numId w:val="7"/>
        </w:numPr>
        <w:spacing w:before="0" w:beforeAutospacing="0" w:after="60" w:afterAutospacing="0"/>
        <w:ind w:left="988"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работа с полезными сайтами. </w:t>
      </w:r>
    </w:p>
    <w:p w:rsidR="003D16C0" w:rsidRPr="003D16C0" w:rsidRDefault="003D16C0" w:rsidP="003D16C0">
      <w:pPr>
        <w:pStyle w:val="a4"/>
        <w:spacing w:before="0" w:beforeAutospacing="0" w:after="35" w:afterAutospacing="0"/>
        <w:ind w:firstLine="283"/>
        <w:jc w:val="both"/>
        <w:rPr>
          <w:sz w:val="28"/>
          <w:szCs w:val="28"/>
        </w:rPr>
      </w:pPr>
      <w:r w:rsidRPr="003D16C0">
        <w:rPr>
          <w:sz w:val="28"/>
          <w:szCs w:val="28"/>
        </w:rPr>
        <w:t xml:space="preserve">   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 w:rsidRPr="003D16C0">
        <w:rPr>
          <w:sz w:val="28"/>
          <w:szCs w:val="28"/>
        </w:rPr>
        <w:t>взаимопосещения</w:t>
      </w:r>
      <w:proofErr w:type="spellEnd"/>
      <w:r w:rsidRPr="003D16C0">
        <w:rPr>
          <w:sz w:val="28"/>
          <w:szCs w:val="28"/>
        </w:rPr>
        <w:t xml:space="preserve"> открытых занятии. Такая работа наставника создаёт условия для активного включения начинающего учителя в учебно-воспитательный процесс,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 </w:t>
      </w:r>
    </w:p>
    <w:p w:rsidR="00AE1C70" w:rsidRPr="00AE1C70" w:rsidRDefault="00AE1C70" w:rsidP="00AE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C70" w:rsidRPr="00A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713"/>
    <w:multiLevelType w:val="multilevel"/>
    <w:tmpl w:val="6A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38D5"/>
    <w:multiLevelType w:val="multilevel"/>
    <w:tmpl w:val="003E9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F2CCF"/>
    <w:multiLevelType w:val="multilevel"/>
    <w:tmpl w:val="5DE6A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E1881"/>
    <w:multiLevelType w:val="multilevel"/>
    <w:tmpl w:val="72023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E61BD"/>
    <w:multiLevelType w:val="multilevel"/>
    <w:tmpl w:val="B0A4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B52CC"/>
    <w:multiLevelType w:val="multilevel"/>
    <w:tmpl w:val="3104C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E5BC8"/>
    <w:multiLevelType w:val="multilevel"/>
    <w:tmpl w:val="92BE0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4B"/>
    <w:rsid w:val="003D16C0"/>
    <w:rsid w:val="00524024"/>
    <w:rsid w:val="007A5D30"/>
    <w:rsid w:val="00996871"/>
    <w:rsid w:val="009A324B"/>
    <w:rsid w:val="00AE1C70"/>
    <w:rsid w:val="00C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764B"/>
  <w15:docId w15:val="{3105D34D-01C1-4EC7-98AC-4F6B349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968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197,bqiaagaaeyqcaaagiaiaaap8bwaabqoiaaaaaaaaaaaaaaaaaaaaaaaaaaaaaaaaaaaaaaaaaaaaaaaaaaaaaaaaaaaaaaaaaaaaaaaaaaaaaaaaaaaaaaaaaaaaaaaaaaaaaaaaaaaaaaaaaaaaaaaaaaaaaaaaaaaaaaaaaaaaaaaaaaaaaaaaaaaaaaaaaaaaaaaaaaaaaaaaaaaaaaaaaaaaaaaaaaaaaaaa"/>
    <w:basedOn w:val="a"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4DB-CBD4-4052-B751-5FCC6A7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Gamlet</cp:lastModifiedBy>
  <cp:revision>2</cp:revision>
  <dcterms:created xsi:type="dcterms:W3CDTF">2023-05-30T05:36:00Z</dcterms:created>
  <dcterms:modified xsi:type="dcterms:W3CDTF">2023-05-30T05:36:00Z</dcterms:modified>
</cp:coreProperties>
</file>