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210"/>
        <w:gridCol w:w="4820"/>
      </w:tblGrid>
      <w:tr w:rsidR="00C00CA2" w:rsidRPr="00BD65BA" w:rsidTr="005E3128">
        <w:tc>
          <w:tcPr>
            <w:tcW w:w="5211" w:type="dxa"/>
          </w:tcPr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</w:t>
            </w:r>
            <w:proofErr w:type="gramEnd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заседании</w:t>
            </w: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Педагогического совета</w:t>
            </w: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</w:p>
          <w:p w:rsidR="00C00CA2" w:rsidRPr="00892B84" w:rsidRDefault="003328F9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29» августа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2019г. №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vMerge w:val="restart"/>
          </w:tcPr>
          <w:p w:rsidR="00C00CA2" w:rsidRDefault="003328F9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:rsidR="003328F9" w:rsidRPr="00892B84" w:rsidRDefault="003328F9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0CA2" w:rsidRPr="00892B84" w:rsidRDefault="00B4325E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МКОУ «СОШ № 12</w:t>
            </w:r>
            <w:r w:rsidR="00C00CA2"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47E08" w:rsidRDefault="00B4325E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_________________О.И. Приходько</w:t>
            </w:r>
          </w:p>
          <w:p w:rsidR="00C47E08" w:rsidRDefault="00C47E08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</w:t>
            </w:r>
            <w:proofErr w:type="gramEnd"/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действие</w:t>
            </w:r>
            <w:r w:rsidR="00275D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 </w:t>
            </w:r>
          </w:p>
          <w:p w:rsidR="00C00CA2" w:rsidRPr="00892B84" w:rsidRDefault="003328F9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сентября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19 </w:t>
            </w:r>
            <w:r w:rsidRPr="00892B8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</w:t>
            </w:r>
            <w:r w:rsidR="00C47E08">
              <w:rPr>
                <w:rFonts w:ascii="Times New Roman" w:hAnsi="Times New Roman" w:cs="Times New Roman"/>
                <w:b w:val="0"/>
                <w:sz w:val="28"/>
                <w:szCs w:val="28"/>
              </w:rPr>
              <w:t>174/01-1</w:t>
            </w:r>
          </w:p>
        </w:tc>
      </w:tr>
      <w:tr w:rsidR="00C00CA2" w:rsidRPr="00BD65BA" w:rsidTr="005E3128">
        <w:tc>
          <w:tcPr>
            <w:tcW w:w="5211" w:type="dxa"/>
          </w:tcPr>
          <w:p w:rsidR="003328F9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328F9" w:rsidRPr="00892B84" w:rsidRDefault="003328F9" w:rsidP="003328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C00CA2" w:rsidRPr="00892B84" w:rsidRDefault="00C00CA2" w:rsidP="00C47E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00CA2" w:rsidRPr="00BD65BA" w:rsidTr="005E3128">
        <w:tc>
          <w:tcPr>
            <w:tcW w:w="5211" w:type="dxa"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00CA2" w:rsidRPr="00892B84" w:rsidRDefault="00C00CA2" w:rsidP="005E312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00CA2" w:rsidRPr="0098475D" w:rsidRDefault="00C00CA2" w:rsidP="00C00C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A713E3" w:rsidRPr="0098475D" w:rsidRDefault="00E00D2E" w:rsidP="00C00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С Т А В</w:t>
      </w: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шко</w:t>
      </w:r>
      <w:r w:rsidR="00BA3FD0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льного спортив</w:t>
      </w:r>
      <w:r w:rsidR="00B4325E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ного клуба «Искра</w:t>
      </w:r>
      <w:r w:rsidR="00A713E3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C00CA2" w:rsidRPr="0098475D" w:rsidRDefault="00C00CA2" w:rsidP="00C00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75D">
        <w:rPr>
          <w:rFonts w:ascii="Times New Roman" w:hAnsi="Times New Roman"/>
          <w:sz w:val="28"/>
          <w:szCs w:val="28"/>
        </w:rPr>
        <w:t xml:space="preserve">муниципального казенного общеобразовательного учреждения  </w:t>
      </w:r>
    </w:p>
    <w:p w:rsidR="00C00CA2" w:rsidRPr="0098475D" w:rsidRDefault="003328F9" w:rsidP="00C00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75D">
        <w:rPr>
          <w:rFonts w:ascii="Times New Roman" w:hAnsi="Times New Roman"/>
          <w:sz w:val="28"/>
          <w:szCs w:val="28"/>
        </w:rPr>
        <w:t>«</w:t>
      </w:r>
      <w:r w:rsidR="00C00CA2" w:rsidRPr="0098475D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 w:rsidR="00B4325E" w:rsidRPr="0098475D">
        <w:rPr>
          <w:rFonts w:ascii="Times New Roman" w:hAnsi="Times New Roman"/>
          <w:sz w:val="28"/>
          <w:szCs w:val="28"/>
        </w:rPr>
        <w:t xml:space="preserve"> 12</w:t>
      </w:r>
      <w:r w:rsidRPr="0098475D">
        <w:rPr>
          <w:rFonts w:ascii="Times New Roman" w:hAnsi="Times New Roman"/>
          <w:sz w:val="28"/>
          <w:szCs w:val="28"/>
        </w:rPr>
        <w:t>»</w:t>
      </w:r>
    </w:p>
    <w:p w:rsidR="00C00CA2" w:rsidRPr="0098475D" w:rsidRDefault="00C00CA2" w:rsidP="00C00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98475D" w:rsidRDefault="00A713E3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00CA2"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00CA2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Шко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льный спортивный клуб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ШСК «Искра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МКОУ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«СОШ№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является 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перспективной современной организационной формой развития массовой физической культуры и спорта, а также </w:t>
      </w:r>
      <w:r w:rsidR="00C00CA2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оздоровления обучающихся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родителей и п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едагогических работников школы.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Учредителем 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»является администрация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 «СОШ№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ШСК «Надежда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»в своей деятельности руководствуется Конституцией, Законом «Об образовании в Рос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сийской Федерации», Федеральным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«О физической культуре и спорте в Российской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Федерации», настоящим Уставом.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Полное наименование: 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кольный спортивный клуб «Искра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ШСК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«Искра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не является юридическим лицом. Отношение между клубом, обучающимися и их родителями (лицами, их заменяющими) 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регулируются настоящим Уставом.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Место нахождения ШСК «Искра»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356231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Ставропольский край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Шпаковский район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A3FD0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атарка, ул.З.Космодемьянской,16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E00D2E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Клуб имеет свою эм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блему, девиз.</w:t>
      </w:r>
    </w:p>
    <w:p w:rsidR="00C00CA2" w:rsidRDefault="00BA3FD0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В ШСК «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C00CA2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не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допускается создание и деятельность политических партий, общественно-политических и рели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гиозных движений и организаций.</w:t>
      </w:r>
    </w:p>
    <w:p w:rsidR="00C00CA2" w:rsidRDefault="00C00CA2" w:rsidP="003328F9">
      <w:pPr>
        <w:tabs>
          <w:tab w:val="left" w:pos="851"/>
          <w:tab w:val="left" w:pos="1134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98475D" w:rsidRDefault="003328F9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Default="00BA3FD0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ШСК «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394B51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создается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целях широкого привлечения обучающихся, родителей и пе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дагогических работников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МКОУ </w:t>
      </w:r>
      <w:r w:rsidR="00B43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«СОШ № 12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E00D2E"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регулярным занятиям физической культурой и спортом, формированию здорового образа жизни, организации активного отдыха, повышению уровня физического развития, объединению действий участников образовательного процесса по формированию шко</w:t>
      </w:r>
      <w:r w:rsidRPr="00A71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 — территории здоровья.</w:t>
      </w:r>
    </w:p>
    <w:p w:rsidR="00394B51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Основ</w:t>
      </w:r>
      <w:r w:rsidR="00394B51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ными задачами клуба является:</w:t>
      </w:r>
    </w:p>
    <w:p w:rsidR="003328F9" w:rsidRPr="003328F9" w:rsidRDefault="003328F9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активное содействие, физическому, духовному и гражданско-патриот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ическому воспитанию </w:t>
      </w:r>
      <w:proofErr w:type="gramStart"/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физической культуры и спорта в повседневную жизнь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организация работы по укреплению здоровья и повышению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работоспособности;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привлечения школьников к систематическим занятиям физическ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культурой, спортом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в спортивных секциях;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массовых, физкультурно-оздоровительных и спортивных мероприятий, товарищеских спортивных встреч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другими клубами (школами).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и совершенствование умений и навыков учащихся, полученных ими на уроках физической культуры, содействие формированию жизненно-не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обходимых физических качеств;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 школьников общественной активности и трудолюбия, коллек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тивизма и целеустремленности;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творческой инициативы, самодеятельности и организаторски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способностей, креативности;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широкая пропаганда физич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еской культуры, спорта и ЗОЖ;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правонарушений, асоциального поведения и 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вредных привычек среди учащихся.</w:t>
      </w:r>
    </w:p>
    <w:p w:rsidR="003328F9" w:rsidRPr="003328F9" w:rsidRDefault="003328F9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0CA2" w:rsidRPr="003328F9" w:rsidRDefault="003328F9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Права и обязанности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4325E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основных задач, ШСК «Искра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имеет право: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кспортивн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о-оздоровительным программам;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разрабатывать учебный план, годовой график 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расписание занятий;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выбирать формы, средства и методы об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учения и воспитания в пределах, определенных 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«Об образовании в Российск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Федерации», Уставом школы;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выбирать форму оценок и тестирования физической подготовленности, уровня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здоровья;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содействовать развитию материально-технической базы для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физической культурой;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соревнования за счет средств образов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ательного учреждения, спонсоров;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выполнение требований безопасности, санитарии и гигиены при проведении занятий, массовых физкультурно-оздоровительны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мероприятий и соревнований;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порядке приобретать и выдавать членам клуба для поль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зования спортивный инвентарь;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-оздоровительных мероприятий;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период летних каникул учебный процесс может продолжаться в форме проведения лет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них школ (школьных площадок);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командировать команды, учебные группы, членов спортивного клуба, специалистов ШК и отдельных спортсменов на с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оревнования, семинары и т.д.;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пределах своей компете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нции решать кадровые вопросы;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награждать жетонами, грамотами и поощрять спорт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сменов и физкультурный актив;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представлять членов спортивного клуба на пр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исвоение спортивных разрядов;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непосредственное участие в организации работы летних спорт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ивно-оздоровительных лагерей;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меры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социальной защите членов;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обеспечивать организационно-методическое руководство клуба и </w:t>
      </w:r>
      <w:proofErr w:type="gramStart"/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учебно-тренировочным процессом в секц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иях, оздоровительных группах;</w:t>
      </w:r>
    </w:p>
    <w:p w:rsidR="00C00CA2" w:rsidRPr="003328F9" w:rsidRDefault="00C00CA2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сборные команды;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поиск и отбор наиболее одаренных спортсменов для рекомендации занятий в спортивных школах, других учреждениях спортивной напр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авленности;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установленном порядке предоставлять необходимую информацию о состоянии ШК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образовательном учреждении;</w:t>
      </w:r>
    </w:p>
    <w:p w:rsidR="00C00CA2" w:rsidRPr="003328F9" w:rsidRDefault="00E00D2E" w:rsidP="003328F9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и проводить смотры, конкурсы на лучшую постанов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массовой культурно-оздоровительной и спортивной работы сред</w:t>
      </w:r>
      <w:r w:rsidR="00BA3FD0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классов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Pr="003328F9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Клуб в праве: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эмблему, зна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к, флаг и другую атрибутику;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награждать грамотами, памятными подарками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спортсменов и тренеров клуба;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предоставлять в установленном порядке документы к награждению и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присвоению спортивных званий;</w:t>
      </w:r>
    </w:p>
    <w:p w:rsidR="00C00CA2" w:rsidRPr="003328F9" w:rsidRDefault="00E00D2E" w:rsidP="003328F9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иную деятельность, не </w:t>
      </w:r>
      <w:r w:rsidR="00C00CA2" w:rsidRP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противоречащую законодательству.</w:t>
      </w:r>
    </w:p>
    <w:p w:rsidR="00C00CA2" w:rsidRPr="003328F9" w:rsidRDefault="00C00CA2" w:rsidP="00C00CA2">
      <w:pPr>
        <w:spacing w:after="0" w:line="25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E00D2E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Образовательный процесс:</w:t>
      </w:r>
    </w:p>
    <w:p w:rsidR="00C00CA2" w:rsidRDefault="00C00CA2" w:rsidP="00C00CA2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CA2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ШСК «Искра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является центром управления спортивно-массовой, оздоровительной работы с детьми, родителями (лица</w:t>
      </w:r>
      <w:r w:rsidR="00BA3FD0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ми, их заменяющими</w:t>
      </w:r>
      <w:r w:rsidR="00C00CA2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педагогическими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работниками </w:t>
      </w:r>
      <w:r w:rsidR="0033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 «СОШ № 12»</w:t>
      </w:r>
      <w:r w:rsidR="00E00D2E"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0CA2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Клуб организует работу в течение учебного года. В каникулярное время работает с площадками дневного пребывания; организует туристск</w:t>
      </w:r>
      <w:r w:rsidR="00C00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слеты, походы (однодневные).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Спортивно-оздоровительный процес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в клубе организуется </w:t>
      </w:r>
      <w:proofErr w:type="gramStart"/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групповые, спортивно-оздоровител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ьные и теоретические занятия;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тестирование и оценку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физической подготовленности;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контроль;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соревновании;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матчевых встречах;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инструкторская и судейская пра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ктика учащихся.</w:t>
      </w:r>
    </w:p>
    <w:p w:rsidR="00C00CA2" w:rsidRPr="0098475D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разрабатывает и утверждает годовой план, годовой ка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лендарь спортивных мероприятий.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Критерии оценок в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педагогов клуба: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посещаемос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ти, стабильность контингента;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динамика индивидуальных показателей развития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физических качеств, обучающихся;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освоения основы гигиены и самоконтроля.</w:t>
      </w:r>
    </w:p>
    <w:p w:rsidR="00E00D2E" w:rsidRPr="0098475D" w:rsidRDefault="00B4325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Дисциплина в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— не допускается.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0CA2" w:rsidRPr="0098475D" w:rsidRDefault="00E00D2E" w:rsidP="00C00CA2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Участники образовательного процесса:</w:t>
      </w:r>
    </w:p>
    <w:p w:rsidR="00C00CA2" w:rsidRPr="0098475D" w:rsidRDefault="00C00CA2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Членами клуба являются учащиеся школы, педагогические работники,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(лица, их заменяющие).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Чл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ены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избирать и быть избранным в совет клуба, принимать участие в мер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оприятиях, проводимых клубом;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пользоваться спортивным инвентарем и оборудованием, спортивными сооружения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ми, методическим и пособиями;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консультации, вносить предложения по улучшению работы клу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физическими упражнениями, спортом 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туризмом в группах, секциях;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обучаться и тренироваться на специально-организуемы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курсах, семинарах  сборах;</w:t>
      </w:r>
    </w:p>
    <w:p w:rsid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физкультурно-оздоровительных и спортивных мероприятиях, выступать на спортивных соревновани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ях, спартакиадах, физкультурных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праздниках;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сить спортивную форму, эмблему.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Занимающиеся в ШСК «Искра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в одной или двух секциях (по выбор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у) по различным видам спорта;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активное участие в жизни клуба, занимающиеся в ШСК, поощряются с занесением фотографий на «Доску почета», объявления благодарности (в устной или письменной форме), награждени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грамотами, ценными призами;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уважение человеческого достоинства, свободу совести и информации, свободное выражение со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бственных взглядов и убеждений.</w:t>
      </w:r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 Педа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гогические работники ШСК «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Искра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(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допол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нительного образования, учителя 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физкультуры)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свою професси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ональную честь и достоинство;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свободно выбирать и использовать методики обучения, воспит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ания и спортивные тренировки;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обеспечиваться необходимым инвентарем и оборудованием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0CA2" w:rsidRPr="0098475D" w:rsidRDefault="00DC39EB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повышать свою квалификацию;</w:t>
      </w:r>
    </w:p>
    <w:p w:rsidR="00C00CA2" w:rsidRPr="0098475D" w:rsidRDefault="00E00D2E" w:rsidP="0098475D">
      <w:pPr>
        <w:tabs>
          <w:tab w:val="left" w:pos="0"/>
        </w:tabs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в тесном контакте с родителями (лицам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их заменяющими) обучающихся.</w:t>
      </w:r>
      <w:proofErr w:type="gramEnd"/>
    </w:p>
    <w:p w:rsidR="00C00CA2" w:rsidRPr="0098475D" w:rsidRDefault="00E00D2E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4.2.3. Родители (лица, их заменяющие)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право:</w:t>
      </w:r>
    </w:p>
    <w:p w:rsidR="00C00CA2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закон</w:t>
      </w:r>
      <w:r w:rsidR="00C00CA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права и интересы ребенка;</w:t>
      </w:r>
    </w:p>
    <w:p w:rsidR="00C00CA2" w:rsidRPr="0098475D" w:rsidRDefault="00C00CA2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 членов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клуба учас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вовать в управлении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94B51" w:rsidRPr="0098475D" w:rsidRDefault="00394B51" w:rsidP="00C00CA2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4.3. Члены клуба обязаны: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здоровый образ жизни, укреплять свое здоровье, регулярно заниматься физической культурой и спортом, улуч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шать свою физическую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подготовленность и готовить себя к высокопроизводите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льному труду и защите Родины;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 относи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ться к имуществу и инвентарю;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показывать пример организованности и дисциплинированности на учебных занятиях, соревнованиях, в быту, при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нимать участие в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портивных мероприятиях клуба;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помогать клубу в про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ведении массовых мероприятий;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систематически проходить медицинское освидетельствование, соблюдать личную гигиену и тр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ебования врачебного контроля;</w:t>
      </w:r>
    </w:p>
    <w:p w:rsidR="00394B51" w:rsidRPr="0098475D" w:rsidRDefault="00E00D2E" w:rsidP="0098475D">
      <w:pPr>
        <w:spacing w:after="0" w:line="252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собственную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 для занятий.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4.3.1. Занимающиеся в ШСК обязан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ы:</w:t>
      </w:r>
    </w:p>
    <w:p w:rsidR="00394B51" w:rsidRPr="0098475D" w:rsidRDefault="00B4325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спортивный режим, дисциплину и санита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рно-гигиенические требования;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участвовать во всех физкультурно-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оздоровительных мероприятиях;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уважать честь и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достоинство других обучающихся.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4.3.2. Педа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гогические 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работники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обязаны: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удовлетворять требования педагогических характеристик, иметь физкультурное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педагогическое образование;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Устав ШСК, правила внутреннего трудового распоряд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следующие документы учёта: программа деятельности на весь год, журнал учета работы и список </w:t>
      </w: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журнал по технике безопасности, анализ работы за год.</w:t>
      </w:r>
    </w:p>
    <w:p w:rsidR="00394B51" w:rsidRPr="0098475D" w:rsidRDefault="00B4325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Занимающимся в ШСК «Искра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запрещается:</w:t>
      </w:r>
    </w:p>
    <w:p w:rsidR="00394B51" w:rsidRPr="0098475D" w:rsidRDefault="00E00D2E" w:rsidP="0098475D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курить, употреблять спиртные напитки, наркотичес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кие или токсические вещества;</w:t>
      </w:r>
    </w:p>
    <w:p w:rsidR="00394B51" w:rsidRPr="0098475D" w:rsidRDefault="00E00D2E" w:rsidP="0098475D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в отношении друг друга разные формы физиче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или психического насилия.</w:t>
      </w:r>
    </w:p>
    <w:p w:rsidR="00E00D2E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Родители (лица, их заменяющие) за противоправные действия своих дете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занятий в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или на территории клуба (образовательного учреждения) несут гражданско-правовую, административную или уголовную ответственность в соответствии с Российским законодательством и гражданским кодексом РФ.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Структура ШСК и организация управления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B4325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Деятельность ШСК «Искра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 и любви к Родине, общедоступно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 и адаптивности, реализуемых </w:t>
      </w:r>
      <w:r w:rsidR="00E00D2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физкультурно-оздоровительных программ к уровням и особенностям здоровья, физического 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детей разного возраста.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Непосредственное руководство деятельностью клуба осуществляет руководитель клуба, назначаемый директор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образовательного учреждения.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5.3. Ор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нами самоуправления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является общее собра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членов клуба и совет клуба.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Общее собрание (конференция) членов клуба созывается по мере необходимости, но не реже одного раза в год. Общим собранием членов клуба избирается совет клуба из числа лучших обучающихся, спортсменов — активистов, организаторов физической подготовки классов, родите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лей, педагогических работников.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(конфер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енция) утверждает и 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избирает совет, рассматривает и утверждае</w:t>
      </w:r>
      <w:r w:rsidR="00DC39EB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мероприятия по развитию физической культуры и спорта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Решения общего собрания членов клуба и совета клуба принимаются простым большинством голосов, характер голо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сования определяется собранием.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 Заседание совета клуба проводится н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реже одного раза в полугодие.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 Совет клуба: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прием в члены клуба и исключае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из клуба;</w:t>
      </w:r>
    </w:p>
    <w:p w:rsidR="00394B51" w:rsidRPr="0098475D" w:rsidRDefault="00394B51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утверждает план работы;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обсуждает отчеты и информацию о работе ком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иссий, секций, групп, команд;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подводит итоги проведения физкультурно-оздоровительных и 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портивно-массовых мероприятий;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рассматривает предложения по совершенствованию деят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ельности клуба.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5.8. Клуб осуществляет свою деятельность в соответствии с Положением, утвержденным образовательным учреждением.</w:t>
      </w:r>
    </w:p>
    <w:p w:rsidR="00E00D2E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5.9. Собрания, конференции, заседания совета клуба считаются правомочными, если в них участвуют более половины членов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Учет и отчетность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Учет работы клуба ведется в ж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урнале по следующим разделам: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совета, комисс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ий, тренеров, преподавателей;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занимающихся, расписание занятий, прог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раммный материал, посещаемость;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физкультурно-спортивных мероприятий и резуль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таты участия в соревнованиях;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нига рекордов учащихся школы;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работы на год (календарный).</w:t>
      </w:r>
    </w:p>
    <w:p w:rsidR="00394B51" w:rsidRPr="0098475D" w:rsidRDefault="00394B51" w:rsidP="00394B51">
      <w:pPr>
        <w:spacing w:after="0" w:line="252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94B51" w:rsidRPr="0098475D" w:rsidRDefault="00E00D2E" w:rsidP="00394B51">
      <w:pPr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Организация и ликвидация.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Все изменения и</w:t>
      </w:r>
      <w:r w:rsidR="00B4325E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дополнения в Уставе ШСК «Искра</w:t>
      </w: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обсуждаются на конференции, совете клуба и принимаются общим собранием членов клуба с последующим утверждением администрац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образовательного учреждения.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Контроль деятельности за клубом осуществля</w:t>
      </w:r>
      <w:r w:rsidR="002C2D72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ется Учредителем или иным лицо 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(уполномоченным).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реорганизован</w:t>
      </w:r>
      <w:proofErr w:type="gramEnd"/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перепрофилирован, ликвидирован по ре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шению Учредителя и конференции.</w:t>
      </w: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7.4. Имущество после ликвидации клуба, передаются образовательному учреждению и используются на физкультурно-оздоровительную и спортивную работу.</w:t>
      </w:r>
    </w:p>
    <w:p w:rsidR="00394B51" w:rsidRPr="0098475D" w:rsidRDefault="00E00D2E" w:rsidP="00394B51">
      <w:pPr>
        <w:spacing w:after="0" w:line="252" w:lineRule="atLeast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8. Финансовая деятельность клуба.</w:t>
      </w:r>
    </w:p>
    <w:p w:rsidR="00394B51" w:rsidRPr="0098475D" w:rsidRDefault="00394B51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B51" w:rsidRPr="0098475D" w:rsidRDefault="00E00D2E" w:rsidP="00394B51">
      <w:pPr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Источниками ф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инансирования клуба являются:</w:t>
      </w:r>
    </w:p>
    <w:p w:rsidR="00394B51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средства, выделяемые администрацией образовательного учреждения на проведение физкультурно-оздоровительной и с</w:t>
      </w:r>
      <w:r w:rsidR="00394B51"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портивной работы с учащимися;</w:t>
      </w:r>
    </w:p>
    <w:p w:rsidR="00E00D2E" w:rsidRPr="0098475D" w:rsidRDefault="00E00D2E" w:rsidP="0098475D">
      <w:pPr>
        <w:spacing w:after="0" w:line="252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47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добровольных поступлений от физических и юридических лиц.</w:t>
      </w:r>
    </w:p>
    <w:p w:rsidR="00BF5EA7" w:rsidRDefault="00BF5EA7" w:rsidP="00C00CA2">
      <w:pPr>
        <w:jc w:val="both"/>
        <w:rPr>
          <w:sz w:val="28"/>
          <w:szCs w:val="28"/>
        </w:rPr>
      </w:pPr>
    </w:p>
    <w:p w:rsidR="00275DD8" w:rsidRDefault="00275DD8" w:rsidP="00C00CA2">
      <w:pPr>
        <w:jc w:val="both"/>
        <w:rPr>
          <w:sz w:val="28"/>
          <w:szCs w:val="28"/>
        </w:rPr>
      </w:pPr>
    </w:p>
    <w:p w:rsidR="00275DD8" w:rsidRPr="0098475D" w:rsidRDefault="00275DD8" w:rsidP="00C00CA2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8F40333-C320-4D4F-9697-B5A9F040C2B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275DD8" w:rsidRPr="0098475D" w:rsidSect="00C00CA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CAD"/>
    <w:multiLevelType w:val="hybridMultilevel"/>
    <w:tmpl w:val="74D80186"/>
    <w:lvl w:ilvl="0" w:tplc="0246A318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B96424"/>
    <w:multiLevelType w:val="hybridMultilevel"/>
    <w:tmpl w:val="0F2E9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9C0309"/>
    <w:multiLevelType w:val="hybridMultilevel"/>
    <w:tmpl w:val="50C6396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2E"/>
    <w:rsid w:val="00275DD8"/>
    <w:rsid w:val="002C2D72"/>
    <w:rsid w:val="003328F9"/>
    <w:rsid w:val="00394B51"/>
    <w:rsid w:val="0098475D"/>
    <w:rsid w:val="00A713E3"/>
    <w:rsid w:val="00B4325E"/>
    <w:rsid w:val="00BA3FD0"/>
    <w:rsid w:val="00BC079B"/>
    <w:rsid w:val="00BF5EA7"/>
    <w:rsid w:val="00C00CA2"/>
    <w:rsid w:val="00C47E08"/>
    <w:rsid w:val="00C81456"/>
    <w:rsid w:val="00DC39EB"/>
    <w:rsid w:val="00E0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0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0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+tc/S+lVS78kDhCl3VHHH3N8ckcUyobkBcXm+7cyXkA=</DigestValue>
    </Reference>
    <Reference URI="#idOfficeObject" Type="http://www.w3.org/2000/09/xmldsig#Object">
      <DigestMethod Algorithm="urn:ietf:params:xml:ns:cpxmlsec:algorithms:gostr34112012-256"/>
      <DigestValue>IJ4UXsg8UkHwmlUvNPtFvQwHOwwFZ5cIWdESX8qKFDs=</DigestValue>
    </Reference>
  </SignedInfo>
  <SignatureValue>wl8TjuWc3kL9lUC75v23esAnEmOoDViWlr9Oqg7k1ytIgIo10c0X01gXwjOhTjv4
l/QhXG78Hts+PsIumLL2GQ==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BNY5RMYXmK8uBVCE7tgVkh1xIqQ=</DigestValue>
      </Reference>
      <Reference URI="/word/fontTable.xml?ContentType=application/vnd.openxmlformats-officedocument.wordprocessingml.fontTable+xml">
        <DigestMethod Algorithm="http://www.w3.org/2000/09/xmldsig#sha1"/>
        <DigestValue>zljcCahFOTwTTfeh69YT3b19cMk=</DigestValue>
      </Reference>
      <Reference URI="/word/media/image1.emf?ContentType=image/x-emf">
        <DigestMethod Algorithm="http://www.w3.org/2000/09/xmldsig#sha1"/>
        <DigestValue>Fb/vSaMufxBE1tfLTl0mnByaE9s=</DigestValue>
      </Reference>
      <Reference URI="/word/numbering.xml?ContentType=application/vnd.openxmlformats-officedocument.wordprocessingml.numbering+xml">
        <DigestMethod Algorithm="http://www.w3.org/2000/09/xmldsig#sha1"/>
        <DigestValue>y78r7CYQCNWF5XcurprSrYgONcU=</DigestValue>
      </Reference>
      <Reference URI="/word/settings.xml?ContentType=application/vnd.openxmlformats-officedocument.wordprocessingml.settings+xml">
        <DigestMethod Algorithm="http://www.w3.org/2000/09/xmldsig#sha1"/>
        <DigestValue>DuwTHuuhpxlRmKy4wU4qFothKmg=</DigestValue>
      </Reference>
      <Reference URI="/word/styles.xml?ContentType=application/vnd.openxmlformats-officedocument.wordprocessingml.styles+xml">
        <DigestMethod Algorithm="http://www.w3.org/2000/09/xmldsig#sha1"/>
        <DigestValue>mYKHSIPmiZRnYfcy5awySgNrLE8=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ceHGhcFeBD1yHJZLwUtJa1T3ymQ=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2021-01-26T11:20:37Z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Лощинина А.Г.</cp:lastModifiedBy>
  <cp:revision>6</cp:revision>
  <cp:lastPrinted>2019-09-16T13:05:00Z</cp:lastPrinted>
  <dcterms:created xsi:type="dcterms:W3CDTF">2018-03-19T12:55:00Z</dcterms:created>
  <dcterms:modified xsi:type="dcterms:W3CDTF">2021-01-26T11:20:00Z</dcterms:modified>
</cp:coreProperties>
</file>